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>Komlói Kistérség Többcélú Önkormányzati Társulás</w:t>
      </w: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>Szilvási Bölcsőde 7300 Komló, Függetlenség u. 28.</w:t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E4C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318A" w:rsidRDefault="0011318A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318A" w:rsidRDefault="0011318A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318A" w:rsidRDefault="0011318A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318A" w:rsidRDefault="0011318A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318A" w:rsidRPr="0083028F" w:rsidRDefault="0011318A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11318A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7766621D">
            <wp:extent cx="4176395" cy="115252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39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E4C" w:rsidRPr="0011318A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11318A">
        <w:rPr>
          <w:rFonts w:ascii="Times New Roman" w:hAnsi="Times New Roman"/>
          <w:b/>
          <w:sz w:val="32"/>
          <w:szCs w:val="32"/>
        </w:rPr>
        <w:t>Szakmai Program</w:t>
      </w: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80E4C" w:rsidRPr="0083028F" w:rsidRDefault="00580E4C" w:rsidP="001131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11318A" w:rsidRPr="0083028F" w:rsidRDefault="0011318A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 xml:space="preserve">Készítette: </w:t>
      </w:r>
      <w:r w:rsidRPr="0083028F">
        <w:rPr>
          <w:rFonts w:ascii="Times New Roman" w:hAnsi="Times New Roman"/>
          <w:b/>
          <w:sz w:val="24"/>
          <w:szCs w:val="24"/>
        </w:rPr>
        <w:tab/>
        <w:t xml:space="preserve">   </w:t>
      </w:r>
    </w:p>
    <w:p w:rsidR="00580E4C" w:rsidRPr="0083028F" w:rsidRDefault="0015300A" w:rsidP="0015300A">
      <w:pPr>
        <w:spacing w:after="0" w:line="276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Fehérné </w:t>
      </w:r>
      <w:proofErr w:type="spellStart"/>
      <w:r>
        <w:rPr>
          <w:rFonts w:ascii="Times New Roman" w:hAnsi="Times New Roman"/>
          <w:b/>
          <w:sz w:val="24"/>
          <w:szCs w:val="24"/>
        </w:rPr>
        <w:t>Potkovácz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Anikó</w:t>
      </w:r>
    </w:p>
    <w:p w:rsidR="00580E4C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15300A" w:rsidRPr="0083028F" w:rsidRDefault="0015300A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 xml:space="preserve">       </w:t>
      </w: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3028F" w:rsidRDefault="0083028F" w:rsidP="00580E4C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83028F">
        <w:rPr>
          <w:rFonts w:ascii="Times New Roman" w:hAnsi="Times New Roman"/>
          <w:b/>
          <w:sz w:val="24"/>
          <w:szCs w:val="24"/>
          <w:u w:val="single"/>
        </w:rPr>
        <w:lastRenderedPageBreak/>
        <w:t>Pedagógiai hitvallásunk</w:t>
      </w:r>
    </w:p>
    <w:p w:rsidR="00580E4C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028F" w:rsidRDefault="0083028F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028F" w:rsidRDefault="0083028F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028F" w:rsidRPr="0083028F" w:rsidRDefault="0083028F" w:rsidP="00580E4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Az igazi nevelés nem szigorú büntetés és a</w:t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szerető engedékenység taktikáján múlik, hanem</w:t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mindenekelőtt a példán.</w:t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A mintán!</w:t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Gyermekünkre elsősorban lényükkel hatunk.</w:t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Azzal, akik vagyunk!</w:t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Amit mondunk, kevés.</w:t>
      </w:r>
    </w:p>
    <w:p w:rsidR="00580E4C" w:rsidRPr="0083028F" w:rsidRDefault="00580E4C" w:rsidP="00580E4C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Egész lényünkkel nevelünk.</w:t>
      </w:r>
    </w:p>
    <w:p w:rsidR="00580E4C" w:rsidRPr="0083028F" w:rsidRDefault="00580E4C" w:rsidP="00580E4C">
      <w:pPr>
        <w:spacing w:after="0" w:line="276" w:lineRule="auto"/>
        <w:ind w:left="5664" w:firstLine="708"/>
        <w:rPr>
          <w:rFonts w:ascii="Times New Roman" w:hAnsi="Times New Roman"/>
          <w:b/>
          <w:sz w:val="32"/>
          <w:szCs w:val="32"/>
        </w:rPr>
      </w:pPr>
      <w:r w:rsidRPr="0083028F">
        <w:rPr>
          <w:rFonts w:ascii="Times New Roman" w:hAnsi="Times New Roman"/>
          <w:b/>
          <w:sz w:val="32"/>
          <w:szCs w:val="32"/>
        </w:rPr>
        <w:t>(Müller Péter)</w:t>
      </w: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32626B" w:rsidRDefault="0032626B">
      <w:pPr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sdt>
      <w:sdtPr>
        <w:rPr>
          <w:rFonts w:ascii="Calibri" w:eastAsia="Calibri" w:hAnsi="Calibri" w:cs="Times New Roman"/>
          <w:b w:val="0"/>
          <w:sz w:val="22"/>
          <w:szCs w:val="22"/>
          <w:lang w:eastAsia="en-US"/>
        </w:rPr>
        <w:id w:val="-5398180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2626B" w:rsidRDefault="0032626B" w:rsidP="0032626B">
          <w:pPr>
            <w:pStyle w:val="Tartalomjegyzkcmsora"/>
            <w:numPr>
              <w:ilvl w:val="0"/>
              <w:numId w:val="0"/>
            </w:numPr>
            <w:ind w:left="432" w:hanging="432"/>
          </w:pPr>
          <w:r>
            <w:t>Tartalomjegyzék</w:t>
          </w:r>
        </w:p>
        <w:p w:rsidR="00456F71" w:rsidRDefault="0032626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r w:rsidRPr="005B63DC">
            <w:rPr>
              <w:rFonts w:ascii="Times New Roman" w:hAnsi="Times New Roman"/>
            </w:rPr>
            <w:fldChar w:fldCharType="begin"/>
          </w:r>
          <w:r w:rsidRPr="005B63DC">
            <w:rPr>
              <w:rFonts w:ascii="Times New Roman" w:hAnsi="Times New Roman"/>
            </w:rPr>
            <w:instrText xml:space="preserve"> TOC \o "1-3" \h \z \u </w:instrText>
          </w:r>
          <w:r w:rsidRPr="005B63DC">
            <w:rPr>
              <w:rFonts w:ascii="Times New Roman" w:hAnsi="Times New Roman"/>
            </w:rPr>
            <w:fldChar w:fldCharType="separate"/>
          </w:r>
          <w:hyperlink w:anchor="_Toc47414288" w:history="1">
            <w:r w:rsidR="00456F71" w:rsidRPr="00043BE6">
              <w:rPr>
                <w:rStyle w:val="Hiperhivatkozs"/>
                <w:noProof/>
              </w:rPr>
              <w:t>1.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Bevezetés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_Toc47414288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5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89" w:history="1">
            <w:r w:rsidR="00456F71" w:rsidRPr="00043BE6">
              <w:rPr>
                <w:rStyle w:val="Hiperhivatkozs"/>
                <w:noProof/>
              </w:rPr>
              <w:t>1.1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 helye és szerepe a szociális ellátórendszerben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_Toc47414289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5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0" w:history="1">
            <w:r w:rsidR="00456F71" w:rsidRPr="00043BE6">
              <w:rPr>
                <w:rStyle w:val="Hiperhivatkozs"/>
                <w:noProof/>
              </w:rPr>
              <w:t>1.2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Az ellátási terület jellemzői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_Toc47414290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5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1" w:history="1">
            <w:r w:rsidR="00456F71" w:rsidRPr="00043BE6">
              <w:rPr>
                <w:rStyle w:val="Hiperhivatkozs"/>
                <w:noProof/>
              </w:rPr>
              <w:t>1.3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Szervezeti felépítés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_Toc47414291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5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2" w:history="1">
            <w:r w:rsidR="00456F71" w:rsidRPr="00043BE6">
              <w:rPr>
                <w:rStyle w:val="Hiperhivatkozs"/>
                <w:noProof/>
              </w:rPr>
              <w:t>1.4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Az intézmény célja, feladatai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_Toc47414292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5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3" w:history="1">
            <w:r w:rsidR="00456F71" w:rsidRPr="00043BE6">
              <w:rPr>
                <w:rStyle w:val="Hiperhivatkozs"/>
                <w:noProof/>
              </w:rPr>
              <w:t>2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bölcsődei nevelés-gondozás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_Toc47414293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6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4" w:history="1">
            <w:r w:rsidR="00456F71" w:rsidRPr="00043BE6">
              <w:rPr>
                <w:rStyle w:val="Hiperhivatkozs"/>
                <w:noProof/>
              </w:rPr>
              <w:t>2.1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Tevékenységünk fő célja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_Toc47414294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7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5" w:history="1">
            <w:r w:rsidR="00456F71" w:rsidRPr="00043BE6">
              <w:rPr>
                <w:rStyle w:val="Hiperhivatkozs"/>
                <w:noProof/>
              </w:rPr>
              <w:t>2.2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bölcsődei nevelés – gondozás alapelvei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_Toc47414295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8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6" w:history="1">
            <w:r w:rsidR="00456F71" w:rsidRPr="00043BE6">
              <w:rPr>
                <w:rStyle w:val="Hiperhivatkozs"/>
                <w:noProof/>
              </w:rPr>
              <w:t>2.3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Bölcsődénkben a nevelés – gondozás feladatai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_Toc47414296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9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7" w:history="1">
            <w:r w:rsidR="00456F71" w:rsidRPr="00043BE6">
              <w:rPr>
                <w:rStyle w:val="Hiperhivatkozs"/>
                <w:noProof/>
              </w:rPr>
              <w:t>2.4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bölcsődei nevelés - gondozás főbb helyzetei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_Toc47414297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10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8" w:history="1">
            <w:r w:rsidR="00456F71" w:rsidRPr="00043BE6">
              <w:rPr>
                <w:rStyle w:val="Hiperhivatkozs"/>
                <w:noProof/>
              </w:rPr>
              <w:t>3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bölcsődei élet megszervezése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_Toc47414298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13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299" w:history="1">
            <w:r w:rsidR="00456F71" w:rsidRPr="00043BE6">
              <w:rPr>
                <w:rStyle w:val="Hiperhivatkozs"/>
                <w:noProof/>
              </w:rPr>
              <w:t>3.1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Gyermekcsoportok szervezése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_Toc47414299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13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0" w:history="1">
            <w:r w:rsidR="00456F71" w:rsidRPr="00043BE6">
              <w:rPr>
                <w:rStyle w:val="Hiperhivatkozs"/>
                <w:noProof/>
              </w:rPr>
              <w:t>3.2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Kapcsolat a szülőkkel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_Toc47414300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13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1" w:history="1">
            <w:r w:rsidR="00456F71" w:rsidRPr="00043BE6">
              <w:rPr>
                <w:rStyle w:val="Hiperhivatkozs"/>
                <w:noProof/>
              </w:rPr>
              <w:t>3.3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Családlátogatás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_Toc47414301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14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2" w:history="1">
            <w:r w:rsidR="00456F71" w:rsidRPr="00043BE6">
              <w:rPr>
                <w:rStyle w:val="Hiperhivatkozs"/>
                <w:noProof/>
              </w:rPr>
              <w:t>3.4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Szülőcsoportos beszélgetések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_Toc47414302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14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3" w:history="1">
            <w:r w:rsidR="00456F71" w:rsidRPr="00043BE6">
              <w:rPr>
                <w:rStyle w:val="Hiperhivatkozs"/>
                <w:noProof/>
              </w:rPr>
              <w:t>3.5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gyermekek beszoktatása (adaptáció) – szülővel történő fokozatos beszoktatás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_Toc47414303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14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4" w:history="1">
            <w:r w:rsidR="00456F71" w:rsidRPr="00043BE6">
              <w:rPr>
                <w:rStyle w:val="Hiperhivatkozs"/>
                <w:noProof/>
              </w:rPr>
              <w:t>3.6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„Saját gondozónő” - rendszer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_Toc47414304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15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5" w:history="1">
            <w:r w:rsidR="00456F71" w:rsidRPr="00043BE6">
              <w:rPr>
                <w:rStyle w:val="Hiperhivatkozs"/>
                <w:noProof/>
              </w:rPr>
              <w:t>3.7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Napirend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_Toc47414305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15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6" w:history="1">
            <w:r w:rsidR="00456F71" w:rsidRPr="00043BE6">
              <w:rPr>
                <w:rStyle w:val="Hiperhivatkozs"/>
                <w:noProof/>
              </w:rPr>
              <w:t>3.8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 rendezvényei, szervezett programok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_Toc47414306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16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7" w:history="1">
            <w:r w:rsidR="00456F71" w:rsidRPr="00043BE6">
              <w:rPr>
                <w:rStyle w:val="Hiperhivatkozs"/>
                <w:noProof/>
              </w:rPr>
              <w:t>4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Működéshez szükséges feltételek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_Toc47414307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16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8" w:history="1">
            <w:r w:rsidR="00456F71" w:rsidRPr="00043BE6">
              <w:rPr>
                <w:rStyle w:val="Hiperhivatkozs"/>
                <w:noProof/>
              </w:rPr>
              <w:t>4.1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Személyi feltételek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_Toc47414308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16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09" w:history="1">
            <w:r w:rsidR="00456F71" w:rsidRPr="00043BE6">
              <w:rPr>
                <w:rStyle w:val="Hiperhivatkozs"/>
                <w:noProof/>
              </w:rPr>
              <w:t>4.2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Tárgyi feltételek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_Toc47414309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17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0" w:history="1">
            <w:r w:rsidR="00456F71" w:rsidRPr="00043BE6">
              <w:rPr>
                <w:rStyle w:val="Hiperhivatkozs"/>
                <w:noProof/>
              </w:rPr>
              <w:t>4.3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Csoportszobák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_Toc47414310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17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1" w:history="1">
            <w:r w:rsidR="00456F71" w:rsidRPr="00043BE6">
              <w:rPr>
                <w:rStyle w:val="Hiperhivatkozs"/>
                <w:noProof/>
              </w:rPr>
              <w:t>4.4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Udvar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_Toc47414311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18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2" w:history="1">
            <w:r w:rsidR="00456F71" w:rsidRPr="00043BE6">
              <w:rPr>
                <w:rStyle w:val="Hiperhivatkozs"/>
                <w:noProof/>
              </w:rPr>
              <w:t>4.5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Tálalókonyha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_Toc47414312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18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3" w:history="1">
            <w:r w:rsidR="00456F71" w:rsidRPr="00043BE6">
              <w:rPr>
                <w:rStyle w:val="Hiperhivatkozs"/>
                <w:noProof/>
              </w:rPr>
              <w:t>4.6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Mosoda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_Toc47414313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18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4" w:history="1">
            <w:r w:rsidR="00456F71" w:rsidRPr="00043BE6">
              <w:rPr>
                <w:rStyle w:val="Hiperhivatkozs"/>
                <w:noProof/>
              </w:rPr>
              <w:t>5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Az ellátás igénybevételének módja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_Toc47414314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18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5" w:history="1">
            <w:r w:rsidR="00456F71" w:rsidRPr="00043BE6">
              <w:rPr>
                <w:rStyle w:val="Hiperhivatkozs"/>
                <w:noProof/>
              </w:rPr>
              <w:t>5.1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gyermekek felvételének rendje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_Toc47414315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18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6" w:history="1">
            <w:r w:rsidR="00456F71" w:rsidRPr="00043BE6">
              <w:rPr>
                <w:rStyle w:val="Hiperhivatkozs"/>
                <w:noProof/>
              </w:rPr>
              <w:t>5.2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 nyitvatartási rendje: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_Toc47414316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19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7" w:history="1">
            <w:r w:rsidR="00456F71" w:rsidRPr="00043BE6">
              <w:rPr>
                <w:rStyle w:val="Hiperhivatkozs"/>
                <w:noProof/>
              </w:rPr>
              <w:t>5.3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bölcsődei ellátás megszűnik: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_Toc47414317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19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8" w:history="1">
            <w:r w:rsidR="00456F71" w:rsidRPr="00043BE6">
              <w:rPr>
                <w:rStyle w:val="Hiperhivatkozs"/>
                <w:noProof/>
              </w:rPr>
              <w:t>5.4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Térítési díjak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_Toc47414318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19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19" w:history="1">
            <w:r w:rsidR="00456F71" w:rsidRPr="00043BE6">
              <w:rPr>
                <w:rStyle w:val="Hiperhivatkozs"/>
                <w:noProof/>
              </w:rPr>
              <w:t>6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bölcsőde kapcsolatai más intézményekkel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_Toc47414319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20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20" w:history="1">
            <w:r w:rsidR="00456F71" w:rsidRPr="00043BE6">
              <w:rPr>
                <w:rStyle w:val="Hiperhivatkozs"/>
                <w:rFonts w:eastAsia="Times New Roman"/>
                <w:noProof/>
                <w:lang w:eastAsia="hu-HU"/>
              </w:rPr>
              <w:t>7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rFonts w:eastAsia="Times New Roman"/>
                <w:noProof/>
                <w:lang w:eastAsia="hu-HU"/>
              </w:rPr>
              <w:t>Az intézmény szolgáltatásáról szóló tájékoztatás helyi módja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_Toc47414320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21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21" w:history="1">
            <w:r w:rsidR="00456F71" w:rsidRPr="00043BE6">
              <w:rPr>
                <w:rStyle w:val="Hiperhivatkozs"/>
                <w:rFonts w:eastAsia="Times New Roman"/>
                <w:noProof/>
                <w:lang w:eastAsia="hu-HU"/>
              </w:rPr>
              <w:t>8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rFonts w:eastAsia="Times New Roman"/>
                <w:noProof/>
                <w:lang w:eastAsia="hu-HU"/>
              </w:rPr>
              <w:t>Érdekvédelem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_Toc47414321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21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22" w:history="1">
            <w:r w:rsidR="00456F71" w:rsidRPr="00043BE6">
              <w:rPr>
                <w:rStyle w:val="Hiperhivatkozs"/>
                <w:noProof/>
              </w:rPr>
              <w:t>9</w:t>
            </w:r>
            <w:r w:rsidR="00456F71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456F71" w:rsidRPr="00043BE6">
              <w:rPr>
                <w:rStyle w:val="Hiperhivatkozs"/>
                <w:noProof/>
              </w:rPr>
              <w:t>A szakmai felkészültsége biztosításának módja, formái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_Toc47414322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22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56F71" w:rsidRDefault="00FA19EB">
          <w:pPr>
            <w:pStyle w:val="TJ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47414323" w:history="1">
            <w:r w:rsidR="00456F71" w:rsidRPr="00043BE6">
              <w:rPr>
                <w:rStyle w:val="Hiperhivatkozs"/>
                <w:noProof/>
              </w:rPr>
              <w:t>Záró rendelkezések</w:t>
            </w:r>
            <w:r w:rsidR="00456F71">
              <w:rPr>
                <w:noProof/>
                <w:webHidden/>
              </w:rPr>
              <w:tab/>
            </w:r>
            <w:r w:rsidR="00456F71">
              <w:rPr>
                <w:noProof/>
                <w:webHidden/>
              </w:rPr>
              <w:fldChar w:fldCharType="begin"/>
            </w:r>
            <w:r w:rsidR="00456F71">
              <w:rPr>
                <w:noProof/>
                <w:webHidden/>
              </w:rPr>
              <w:instrText xml:space="preserve"> PAGEREF _Toc47414323 \h </w:instrText>
            </w:r>
            <w:r w:rsidR="00456F71">
              <w:rPr>
                <w:noProof/>
                <w:webHidden/>
              </w:rPr>
            </w:r>
            <w:r w:rsidR="00456F71">
              <w:rPr>
                <w:noProof/>
                <w:webHidden/>
              </w:rPr>
              <w:fldChar w:fldCharType="separate"/>
            </w:r>
            <w:r w:rsidR="00456F71">
              <w:rPr>
                <w:noProof/>
                <w:webHidden/>
              </w:rPr>
              <w:t>23</w:t>
            </w:r>
            <w:r w:rsidR="00456F71">
              <w:rPr>
                <w:noProof/>
                <w:webHidden/>
              </w:rPr>
              <w:fldChar w:fldCharType="end"/>
            </w:r>
          </w:hyperlink>
        </w:p>
        <w:p w:rsidR="00476949" w:rsidRPr="005B63DC" w:rsidRDefault="0032626B" w:rsidP="005B63DC">
          <w:pPr>
            <w:rPr>
              <w:rFonts w:ascii="Times New Roman" w:hAnsi="Times New Roman"/>
            </w:rPr>
          </w:pPr>
          <w:r w:rsidRPr="005B63DC">
            <w:rPr>
              <w:rFonts w:ascii="Times New Roman" w:hAnsi="Times New Roman"/>
              <w:b/>
              <w:bCs/>
            </w:rPr>
            <w:fldChar w:fldCharType="end"/>
          </w:r>
          <w:r w:rsidR="005B63DC" w:rsidRPr="005B63DC">
            <w:rPr>
              <w:rFonts w:ascii="Times New Roman" w:hAnsi="Times New Roman"/>
              <w:b/>
              <w:bCs/>
            </w:rPr>
            <w:t>Mellékletek</w:t>
          </w:r>
        </w:p>
      </w:sdtContent>
    </w:sdt>
    <w:p w:rsidR="005B63DC" w:rsidRDefault="005B63D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>Intézmény főbb adatai</w:t>
      </w: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360" w:lineRule="auto"/>
        <w:ind w:left="3540" w:hanging="3540"/>
        <w:rPr>
          <w:rFonts w:ascii="Times New Roman" w:hAnsi="Times New Roman"/>
          <w:bCs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 xml:space="preserve">Intézmény neve: </w:t>
      </w:r>
      <w:r w:rsidRPr="0083028F">
        <w:rPr>
          <w:rFonts w:ascii="Times New Roman" w:hAnsi="Times New Roman"/>
          <w:b/>
          <w:sz w:val="24"/>
          <w:szCs w:val="24"/>
        </w:rPr>
        <w:tab/>
      </w:r>
      <w:r w:rsidRPr="0083028F">
        <w:rPr>
          <w:rFonts w:ascii="Times New Roman" w:hAnsi="Times New Roman"/>
          <w:bCs/>
          <w:sz w:val="24"/>
          <w:szCs w:val="24"/>
        </w:rPr>
        <w:t>Komlói Kistérség Többcélú Önkormányzati Társulás</w:t>
      </w:r>
    </w:p>
    <w:p w:rsidR="00580E4C" w:rsidRPr="0083028F" w:rsidRDefault="00580E4C" w:rsidP="00580E4C">
      <w:pPr>
        <w:spacing w:after="0" w:line="360" w:lineRule="auto"/>
        <w:ind w:left="2831" w:firstLine="709"/>
        <w:rPr>
          <w:rFonts w:ascii="Times New Roman" w:hAnsi="Times New Roman"/>
          <w:b/>
          <w:sz w:val="24"/>
          <w:szCs w:val="24"/>
        </w:rPr>
      </w:pPr>
      <w:r w:rsidRPr="0083028F">
        <w:rPr>
          <w:rFonts w:ascii="Times New Roman" w:hAnsi="Times New Roman"/>
          <w:bCs/>
          <w:sz w:val="24"/>
          <w:szCs w:val="24"/>
        </w:rPr>
        <w:t>Szilvási Bölcsőde</w:t>
      </w:r>
      <w:r w:rsidRPr="0083028F">
        <w:rPr>
          <w:rFonts w:ascii="Times New Roman" w:hAnsi="Times New Roman"/>
          <w:b/>
          <w:sz w:val="24"/>
          <w:szCs w:val="24"/>
        </w:rPr>
        <w:t xml:space="preserve"> </w:t>
      </w:r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>Intézmény székhelye:</w:t>
      </w:r>
      <w:r w:rsidRPr="0083028F">
        <w:rPr>
          <w:rFonts w:ascii="Times New Roman" w:hAnsi="Times New Roman"/>
          <w:sz w:val="24"/>
          <w:szCs w:val="24"/>
        </w:rPr>
        <w:t xml:space="preserve"> </w:t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  <w:t>7300 Komló, Függetlenség u. 28.</w:t>
      </w:r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>Telefon/fax:</w:t>
      </w:r>
      <w:r w:rsidRPr="0083028F">
        <w:rPr>
          <w:rFonts w:ascii="Times New Roman" w:hAnsi="Times New Roman"/>
          <w:sz w:val="24"/>
          <w:szCs w:val="24"/>
        </w:rPr>
        <w:t xml:space="preserve"> </w:t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  <w:t>72/481-371</w:t>
      </w:r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 xml:space="preserve">E-mail: </w:t>
      </w:r>
      <w:r w:rsidRPr="0083028F">
        <w:rPr>
          <w:rFonts w:ascii="Times New Roman" w:hAnsi="Times New Roman"/>
          <w:b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  <w:hyperlink r:id="rId9" w:history="1">
        <w:r w:rsidRPr="0083028F">
          <w:rPr>
            <w:rStyle w:val="Hiperhivatkozs"/>
            <w:rFonts w:ascii="Times New Roman" w:hAnsi="Times New Roman"/>
            <w:sz w:val="24"/>
            <w:szCs w:val="24"/>
          </w:rPr>
          <w:t>szilvasibolcsode1967@gmail.com</w:t>
        </w:r>
      </w:hyperlink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 xml:space="preserve">Az intézmény fenntartója: </w:t>
      </w:r>
      <w:r w:rsidRPr="0083028F">
        <w:rPr>
          <w:rFonts w:ascii="Times New Roman" w:hAnsi="Times New Roman"/>
          <w:b/>
          <w:sz w:val="24"/>
          <w:szCs w:val="24"/>
        </w:rPr>
        <w:tab/>
      </w:r>
      <w:r w:rsidRPr="0083028F">
        <w:rPr>
          <w:rFonts w:ascii="Times New Roman" w:hAnsi="Times New Roman"/>
          <w:b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>Komlói Kistérség Többcélú Önkormányzati társulás</w:t>
      </w:r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>Az intézmény ellátási területe:</w:t>
      </w:r>
      <w:r w:rsidRPr="0083028F">
        <w:rPr>
          <w:rFonts w:ascii="Times New Roman" w:hAnsi="Times New Roman"/>
          <w:b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>Komlói Kistérség területe</w:t>
      </w:r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bCs/>
          <w:sz w:val="24"/>
          <w:szCs w:val="24"/>
        </w:rPr>
        <w:t>Férőhelyszám:</w:t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  <w:t>68 fő</w:t>
      </w:r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bCs/>
          <w:sz w:val="24"/>
          <w:szCs w:val="24"/>
        </w:rPr>
        <w:t>Nyitvatartási idő:</w:t>
      </w:r>
      <w:r w:rsidRPr="0083028F">
        <w:rPr>
          <w:rFonts w:ascii="Times New Roman" w:hAnsi="Times New Roman"/>
          <w:b/>
          <w:bCs/>
          <w:sz w:val="24"/>
          <w:szCs w:val="24"/>
        </w:rPr>
        <w:tab/>
      </w:r>
      <w:r w:rsidRPr="0083028F">
        <w:rPr>
          <w:rFonts w:ascii="Times New Roman" w:hAnsi="Times New Roman"/>
          <w:b/>
          <w:bCs/>
          <w:sz w:val="24"/>
          <w:szCs w:val="24"/>
        </w:rPr>
        <w:tab/>
      </w:r>
      <w:r w:rsidRPr="0083028F">
        <w:rPr>
          <w:rFonts w:ascii="Times New Roman" w:hAnsi="Times New Roman"/>
          <w:b/>
          <w:bCs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>5</w:t>
      </w:r>
      <w:r w:rsidRPr="0083028F">
        <w:rPr>
          <w:rFonts w:ascii="Times New Roman" w:hAnsi="Times New Roman"/>
          <w:sz w:val="24"/>
          <w:szCs w:val="24"/>
          <w:vertAlign w:val="superscript"/>
        </w:rPr>
        <w:t>30</w:t>
      </w:r>
      <w:r w:rsidRPr="0083028F">
        <w:rPr>
          <w:rFonts w:ascii="Times New Roman" w:hAnsi="Times New Roman"/>
          <w:sz w:val="24"/>
          <w:szCs w:val="24"/>
        </w:rPr>
        <w:t xml:space="preserve"> – 17 óra (munkanapokon)</w:t>
      </w:r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>Az intézményvezetője:</w:t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  <w:r w:rsidR="0015300A">
        <w:rPr>
          <w:rFonts w:ascii="Times New Roman" w:hAnsi="Times New Roman"/>
          <w:sz w:val="24"/>
          <w:szCs w:val="24"/>
        </w:rPr>
        <w:t xml:space="preserve">Fehérné </w:t>
      </w:r>
      <w:proofErr w:type="spellStart"/>
      <w:r w:rsidR="0015300A">
        <w:rPr>
          <w:rFonts w:ascii="Times New Roman" w:hAnsi="Times New Roman"/>
          <w:sz w:val="24"/>
          <w:szCs w:val="24"/>
        </w:rPr>
        <w:t>Potkovácz</w:t>
      </w:r>
      <w:proofErr w:type="spellEnd"/>
      <w:r w:rsidR="0015300A">
        <w:rPr>
          <w:rFonts w:ascii="Times New Roman" w:hAnsi="Times New Roman"/>
          <w:sz w:val="24"/>
          <w:szCs w:val="24"/>
        </w:rPr>
        <w:t xml:space="preserve"> Anikó</w:t>
      </w:r>
    </w:p>
    <w:p w:rsidR="00580E4C" w:rsidRPr="0083028F" w:rsidRDefault="00580E4C" w:rsidP="00580E4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>A szakmai program érvényessége:</w:t>
      </w:r>
      <w:r w:rsidRPr="0083028F">
        <w:rPr>
          <w:rFonts w:ascii="Times New Roman" w:hAnsi="Times New Roman"/>
          <w:b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>2018-</w:t>
      </w:r>
      <w:r w:rsidR="00022C1C">
        <w:rPr>
          <w:rFonts w:ascii="Times New Roman" w:hAnsi="Times New Roman"/>
          <w:sz w:val="24"/>
          <w:szCs w:val="24"/>
        </w:rPr>
        <w:t>202</w:t>
      </w:r>
      <w:r w:rsidR="00A37CBB">
        <w:rPr>
          <w:rFonts w:ascii="Times New Roman" w:hAnsi="Times New Roman"/>
          <w:sz w:val="24"/>
          <w:szCs w:val="24"/>
        </w:rPr>
        <w:t>3</w:t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  <w:r w:rsidRPr="0083028F">
        <w:rPr>
          <w:rFonts w:ascii="Times New Roman" w:hAnsi="Times New Roman"/>
          <w:sz w:val="24"/>
          <w:szCs w:val="24"/>
        </w:rPr>
        <w:tab/>
      </w: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80E4C" w:rsidRPr="0083028F" w:rsidRDefault="00580E4C" w:rsidP="00580E4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A92CA1" w:rsidRPr="003B65A3" w:rsidRDefault="00580E4C" w:rsidP="0032626B">
      <w:pPr>
        <w:pStyle w:val="Cmsor1"/>
        <w:numPr>
          <w:ilvl w:val="0"/>
          <w:numId w:val="24"/>
        </w:numPr>
      </w:pPr>
      <w:r w:rsidRPr="003B65A3">
        <w:br w:type="page"/>
      </w:r>
      <w:bookmarkStart w:id="0" w:name="_Toc47414288"/>
      <w:r w:rsidR="00A92CA1" w:rsidRPr="0032626B">
        <w:rPr>
          <w:rFonts w:cs="Times New Roman"/>
          <w:szCs w:val="28"/>
        </w:rPr>
        <w:lastRenderedPageBreak/>
        <w:t>Bevezetés</w:t>
      </w:r>
      <w:bookmarkEnd w:id="0"/>
    </w:p>
    <w:p w:rsidR="00A92CA1" w:rsidRPr="0083028F" w:rsidRDefault="00A92CA1" w:rsidP="00A92CA1">
      <w:pPr>
        <w:pStyle w:val="Listaszerbekezds"/>
        <w:ind w:left="1080"/>
        <w:rPr>
          <w:rFonts w:ascii="Times New Roman" w:hAnsi="Times New Roman"/>
          <w:sz w:val="24"/>
          <w:szCs w:val="24"/>
        </w:rPr>
      </w:pPr>
    </w:p>
    <w:p w:rsidR="00E734D5" w:rsidRPr="002D0FBF" w:rsidRDefault="00A92CA1" w:rsidP="0032626B">
      <w:pPr>
        <w:pStyle w:val="Cmsor2"/>
        <w:rPr>
          <w:rFonts w:cs="Times New Roman"/>
          <w:szCs w:val="24"/>
        </w:rPr>
      </w:pPr>
      <w:r w:rsidRPr="002D0FBF">
        <w:rPr>
          <w:rFonts w:cs="Times New Roman"/>
          <w:szCs w:val="24"/>
        </w:rPr>
        <w:t xml:space="preserve"> </w:t>
      </w:r>
      <w:bookmarkStart w:id="1" w:name="_Toc47414289"/>
      <w:r w:rsidRPr="002D0FBF">
        <w:rPr>
          <w:rFonts w:cs="Times New Roman"/>
          <w:szCs w:val="24"/>
        </w:rPr>
        <w:t>A bölcsőde helye és szerepe a szociális ellátórendszerben</w:t>
      </w:r>
      <w:bookmarkEnd w:id="1"/>
    </w:p>
    <w:p w:rsidR="0083028F" w:rsidRPr="00E734D5" w:rsidRDefault="00A92CA1" w:rsidP="00A0784A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E734D5">
        <w:rPr>
          <w:rFonts w:ascii="Times New Roman" w:hAnsi="Times New Roman"/>
          <w:sz w:val="24"/>
          <w:szCs w:val="24"/>
        </w:rPr>
        <w:t xml:space="preserve">A gyermekek védelméről és gyámügyi igazgatásról szóló 1997. évi XXXI. törvény rendelkezése szerint </w:t>
      </w:r>
      <w:r w:rsidRPr="00E734D5">
        <w:rPr>
          <w:rFonts w:ascii="Times New Roman" w:hAnsi="Times New Roman"/>
          <w:bCs/>
          <w:sz w:val="24"/>
          <w:szCs w:val="24"/>
        </w:rPr>
        <w:t xml:space="preserve">a bölcsőde a gyermekjóléti alapellátás része, azon belül a gyermekek napközbeni ellátásának egyik formája. </w:t>
      </w:r>
      <w:r w:rsidRPr="00E734D5">
        <w:rPr>
          <w:rFonts w:ascii="Times New Roman" w:hAnsi="Times New Roman"/>
          <w:sz w:val="24"/>
          <w:szCs w:val="24"/>
        </w:rPr>
        <w:t xml:space="preserve">Olyan szolgáltató intézmény, amely az alapellátás keretében alaptevékenységként napközbeni ellátást nyújt a 3 éven aluli gyermekek számára. </w:t>
      </w:r>
    </w:p>
    <w:p w:rsidR="0083028F" w:rsidRPr="002D0FBF" w:rsidRDefault="0083028F" w:rsidP="0032626B">
      <w:pPr>
        <w:pStyle w:val="Cmsor2"/>
        <w:rPr>
          <w:rFonts w:cs="Times New Roman"/>
          <w:szCs w:val="24"/>
        </w:rPr>
      </w:pPr>
      <w:r w:rsidRPr="002D0FBF">
        <w:rPr>
          <w:rFonts w:cs="Times New Roman"/>
          <w:szCs w:val="24"/>
        </w:rPr>
        <w:t xml:space="preserve"> </w:t>
      </w:r>
      <w:bookmarkStart w:id="2" w:name="_Toc47414290"/>
      <w:r w:rsidRPr="002D0FBF">
        <w:rPr>
          <w:rFonts w:cs="Times New Roman"/>
          <w:szCs w:val="24"/>
        </w:rPr>
        <w:t>Az ellátási terület jellemzői</w:t>
      </w:r>
      <w:bookmarkEnd w:id="2"/>
    </w:p>
    <w:p w:rsidR="003B401D" w:rsidRPr="003B401D" w:rsidRDefault="003B401D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401D">
        <w:rPr>
          <w:rFonts w:ascii="Times New Roman" w:hAnsi="Times New Roman"/>
          <w:sz w:val="24"/>
          <w:szCs w:val="24"/>
        </w:rPr>
        <w:t>A bölcsődénkbe jelentkezők elsősorban helyi lakosok, azonban a</w:t>
      </w:r>
      <w:r>
        <w:rPr>
          <w:rFonts w:ascii="Times New Roman" w:hAnsi="Times New Roman"/>
          <w:sz w:val="24"/>
          <w:szCs w:val="24"/>
        </w:rPr>
        <w:t xml:space="preserve">z ellátási területbe tartozó </w:t>
      </w:r>
      <w:r w:rsidRPr="003B401D">
        <w:rPr>
          <w:rFonts w:ascii="Times New Roman" w:hAnsi="Times New Roman"/>
          <w:sz w:val="24"/>
          <w:szCs w:val="24"/>
        </w:rPr>
        <w:t>kistérségi települése</w:t>
      </w:r>
      <w:r>
        <w:rPr>
          <w:rFonts w:ascii="Times New Roman" w:hAnsi="Times New Roman"/>
          <w:sz w:val="24"/>
          <w:szCs w:val="24"/>
        </w:rPr>
        <w:t>k</w:t>
      </w:r>
      <w:r w:rsidRPr="003B401D">
        <w:rPr>
          <w:rFonts w:ascii="Times New Roman" w:hAnsi="Times New Roman"/>
          <w:sz w:val="24"/>
          <w:szCs w:val="24"/>
        </w:rPr>
        <w:t xml:space="preserve">ről is érkeznek hozzánk gyermekek. Mivel intézményünk a város egyetlen bölcsődéje, a város minden pontjáról, </w:t>
      </w:r>
      <w:r>
        <w:rPr>
          <w:rFonts w:ascii="Times New Roman" w:hAnsi="Times New Roman"/>
          <w:sz w:val="24"/>
          <w:szCs w:val="24"/>
        </w:rPr>
        <w:t xml:space="preserve">sokszor nagyon </w:t>
      </w:r>
      <w:r w:rsidRPr="003B401D">
        <w:rPr>
          <w:rFonts w:ascii="Times New Roman" w:hAnsi="Times New Roman"/>
          <w:sz w:val="24"/>
          <w:szCs w:val="24"/>
        </w:rPr>
        <w:t>eltérő szociokulturális háttérrel érkeznek hozzánk a kisgyermekek. A bölcsőde esélyegyenlőséget biztosít a nehéz szociális háttérrel rendelkező családok és gyermekeik számára, fontos szerepet tölt be a szegénység okozta problémák kezelésében, segítséget jelent a családok számára a munkavállalás, a munkahely megtartásának tekintetében.</w:t>
      </w:r>
      <w:r w:rsidR="007D73BC">
        <w:rPr>
          <w:rFonts w:ascii="Times New Roman" w:hAnsi="Times New Roman"/>
          <w:sz w:val="24"/>
          <w:szCs w:val="24"/>
        </w:rPr>
        <w:t xml:space="preserve"> </w:t>
      </w:r>
    </w:p>
    <w:p w:rsidR="003B401D" w:rsidRDefault="003B401D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401D">
        <w:rPr>
          <w:rFonts w:ascii="Times New Roman" w:hAnsi="Times New Roman"/>
          <w:sz w:val="24"/>
          <w:szCs w:val="24"/>
        </w:rPr>
        <w:t>Munkánk alapelve, a gyermek szeretetén alapuló, a gyermeki jogokat tiszteletben tartó, gyermekközpontú nevelés.</w:t>
      </w:r>
    </w:p>
    <w:p w:rsidR="004E752B" w:rsidRDefault="004E752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6275B" w:rsidRPr="002D0FBF" w:rsidRDefault="004E752B" w:rsidP="002D0FBF">
      <w:pPr>
        <w:pStyle w:val="Cmsor2"/>
      </w:pPr>
      <w:r w:rsidRPr="002D0FBF">
        <w:t xml:space="preserve"> </w:t>
      </w:r>
      <w:bookmarkStart w:id="3" w:name="_Toc47414291"/>
      <w:r w:rsidR="0076275B" w:rsidRPr="002D0FBF">
        <w:t>Szervezeti felépítés</w:t>
      </w:r>
      <w:bookmarkEnd w:id="3"/>
    </w:p>
    <w:p w:rsidR="00413106" w:rsidRDefault="00E734D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734D5">
        <w:rPr>
          <w:rFonts w:ascii="Times New Roman" w:hAnsi="Times New Roman"/>
          <w:sz w:val="24"/>
          <w:szCs w:val="24"/>
        </w:rPr>
        <w:t xml:space="preserve">A Szilvási Bölcsőde 1967 óta több fennhatóság alatt, 2010 óta a Komlói Kistérség Többcélú Önkormányzati Tárulás fenntartásában biztosítja a város bölcsődei ellátását. </w:t>
      </w:r>
      <w:r>
        <w:rPr>
          <w:rFonts w:ascii="Times New Roman" w:hAnsi="Times New Roman"/>
          <w:sz w:val="24"/>
          <w:szCs w:val="24"/>
        </w:rPr>
        <w:t>Intézményünk</w:t>
      </w:r>
      <w:r w:rsidR="00413106" w:rsidRPr="00413106">
        <w:rPr>
          <w:rFonts w:ascii="Times New Roman" w:hAnsi="Times New Roman"/>
          <w:sz w:val="24"/>
          <w:szCs w:val="24"/>
        </w:rPr>
        <w:t xml:space="preserve"> 68 férőhel</w:t>
      </w:r>
      <w:r w:rsidR="00413106">
        <w:rPr>
          <w:rFonts w:ascii="Times New Roman" w:hAnsi="Times New Roman"/>
          <w:sz w:val="24"/>
          <w:szCs w:val="24"/>
        </w:rPr>
        <w:t>yen</w:t>
      </w:r>
      <w:r w:rsidR="00413106" w:rsidRPr="00413106">
        <w:rPr>
          <w:rFonts w:ascii="Times New Roman" w:hAnsi="Times New Roman"/>
          <w:sz w:val="24"/>
          <w:szCs w:val="24"/>
        </w:rPr>
        <w:t xml:space="preserve">, </w:t>
      </w:r>
      <w:r w:rsidR="00413106">
        <w:rPr>
          <w:rFonts w:ascii="Times New Roman" w:hAnsi="Times New Roman"/>
          <w:sz w:val="24"/>
          <w:szCs w:val="24"/>
        </w:rPr>
        <w:t>három gondozási egységre tagolódva 5</w:t>
      </w:r>
      <w:r w:rsidR="00413106" w:rsidRPr="00413106">
        <w:rPr>
          <w:rFonts w:ascii="Times New Roman" w:hAnsi="Times New Roman"/>
          <w:sz w:val="24"/>
          <w:szCs w:val="24"/>
        </w:rPr>
        <w:t xml:space="preserve"> bölcsődei csoportban </w:t>
      </w:r>
      <w:r w:rsidR="00413106">
        <w:rPr>
          <w:rFonts w:ascii="Times New Roman" w:hAnsi="Times New Roman"/>
          <w:sz w:val="24"/>
          <w:szCs w:val="24"/>
        </w:rPr>
        <w:t>(</w:t>
      </w:r>
      <w:proofErr w:type="spellStart"/>
      <w:r w:rsidR="00413106">
        <w:rPr>
          <w:rFonts w:ascii="Times New Roman" w:hAnsi="Times New Roman"/>
          <w:sz w:val="24"/>
          <w:szCs w:val="24"/>
        </w:rPr>
        <w:t>Ficánka</w:t>
      </w:r>
      <w:proofErr w:type="spellEnd"/>
      <w:r w:rsidR="00413106">
        <w:rPr>
          <w:rFonts w:ascii="Times New Roman" w:hAnsi="Times New Roman"/>
          <w:sz w:val="24"/>
          <w:szCs w:val="24"/>
        </w:rPr>
        <w:t>, Katica, Lepke, Napocska, Micimackó), várja a gyermekeket.</w:t>
      </w:r>
    </w:p>
    <w:p w:rsidR="00413106" w:rsidRPr="00413106" w:rsidRDefault="00413106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13106">
        <w:rPr>
          <w:rFonts w:ascii="Times New Roman" w:hAnsi="Times New Roman"/>
          <w:sz w:val="24"/>
          <w:szCs w:val="24"/>
        </w:rPr>
        <w:t>Területi elhelyezkedése szerint Komlón a Szilvási városrészben található. Az intézményben egységes szakmai elvárások érvényesülnek a nevelés - gondozás területén.</w:t>
      </w:r>
    </w:p>
    <w:p w:rsidR="00413106" w:rsidRDefault="00413106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13106">
        <w:rPr>
          <w:rFonts w:ascii="Times New Roman" w:hAnsi="Times New Roman"/>
          <w:sz w:val="24"/>
          <w:szCs w:val="24"/>
        </w:rPr>
        <w:t>1967-ben épült, földszintes, szabadon álló, eredetileg is bölcsődének épült épület. Forgalmas úttól távol, mégis jól megközelíthető, csendes, nyugodt, környezetben, közvetlenül az óvoda és iskola szomszédságában helyezkedik el.</w:t>
      </w:r>
    </w:p>
    <w:p w:rsidR="00413106" w:rsidRPr="00413106" w:rsidRDefault="00413106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E752B" w:rsidRPr="00E734D5" w:rsidRDefault="004E752B" w:rsidP="00476949">
      <w:pPr>
        <w:pStyle w:val="Cmsor2"/>
      </w:pPr>
      <w:bookmarkStart w:id="4" w:name="_Toc47414292"/>
      <w:r w:rsidRPr="003B65A3">
        <w:t>Az intézmény célja, feladatai</w:t>
      </w:r>
      <w:bookmarkEnd w:id="4"/>
    </w:p>
    <w:p w:rsidR="004E752B" w:rsidRPr="004E752B" w:rsidRDefault="004E752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E752B">
        <w:rPr>
          <w:rFonts w:ascii="Times New Roman" w:hAnsi="Times New Roman"/>
          <w:sz w:val="24"/>
          <w:szCs w:val="24"/>
        </w:rPr>
        <w:t xml:space="preserve">A bölcsőde feladata a családban nevelkedő 3 éven aluli gyermekek nevelése – gondozása. A gyermekek életkorának megfelelő nappali felügyeletét, nevelését, gondozását, foglalkoztatását és étkeztetését kell megszervezni azon gyermekek számára, akiknek szülei/nevelői munkavégzésük, munkaerő-piaci részvételt elősegítő programban, képzésben való részvételük, betegségük vagy egyéb okok miatt napközbeni ellátásukról nem tudnak gondoskodni. </w:t>
      </w:r>
    </w:p>
    <w:p w:rsidR="00E734D5" w:rsidRDefault="004E752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E752B">
        <w:rPr>
          <w:rFonts w:ascii="Times New Roman" w:hAnsi="Times New Roman"/>
          <w:sz w:val="24"/>
          <w:szCs w:val="24"/>
        </w:rPr>
        <w:t xml:space="preserve">A kisgyermekek intézményes nevelésének és gondozásának célja, hogy hozzájáruljon a gyermek testi, értelmi, érzelmi és erkölcsi fejlődésének, jólétének, a családban történő nevelésének elősegítéséhez. A gyermekek harmonikus fejlődésének érdekében törekszünk olyan családias, derűs, szeretetteljes, érzelmi biztonságot nyújtó környezetet biztosítani, mely az egyéni és az életkori sajátosságok figyelembevételével biztosítja a gyermeki személyiség kibontakoztatását. Mindezek a törekvések csak a szülőkkel szorosan együttműködve valósulhatnak meg. </w:t>
      </w:r>
    </w:p>
    <w:p w:rsidR="004E752B" w:rsidRPr="004E752B" w:rsidRDefault="004E752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E752B">
        <w:rPr>
          <w:rFonts w:ascii="Times New Roman" w:hAnsi="Times New Roman"/>
          <w:sz w:val="24"/>
          <w:szCs w:val="24"/>
        </w:rPr>
        <w:t>Ez egy összetett, többrétű feladat:</w:t>
      </w:r>
    </w:p>
    <w:p w:rsidR="004E752B" w:rsidRPr="004E752B" w:rsidRDefault="004E752B" w:rsidP="00A0784A">
      <w:pPr>
        <w:numPr>
          <w:ilvl w:val="0"/>
          <w:numId w:val="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E752B">
        <w:rPr>
          <w:rFonts w:ascii="Times New Roman" w:hAnsi="Times New Roman"/>
          <w:sz w:val="24"/>
          <w:szCs w:val="24"/>
        </w:rPr>
        <w:lastRenderedPageBreak/>
        <w:t xml:space="preserve">Egyrészt megosztja a családokkal a gyermekneveléssel járó feladatokat annak érdekében, hogy az anya képezni tudja magát, munkát tudjon vállalni, így biztosítva a családi egzisztenciális biztonságát. </w:t>
      </w:r>
    </w:p>
    <w:p w:rsidR="004E752B" w:rsidRPr="004E752B" w:rsidRDefault="004E752B" w:rsidP="00A0784A">
      <w:pPr>
        <w:numPr>
          <w:ilvl w:val="0"/>
          <w:numId w:val="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E752B">
        <w:rPr>
          <w:rFonts w:ascii="Times New Roman" w:hAnsi="Times New Roman"/>
          <w:sz w:val="24"/>
          <w:szCs w:val="24"/>
        </w:rPr>
        <w:t xml:space="preserve">Másrészt a kisgyermeknevelők magas szintű, naprakész szakmai tudássukkal erősítik a szülőket szülői kompetenciájukban, segítséget nyújtanak gyermeknevelési tanácsokkal. </w:t>
      </w:r>
    </w:p>
    <w:p w:rsidR="004E752B" w:rsidRDefault="004E752B" w:rsidP="00A0784A">
      <w:pPr>
        <w:numPr>
          <w:ilvl w:val="0"/>
          <w:numId w:val="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E752B">
        <w:rPr>
          <w:rFonts w:ascii="Times New Roman" w:hAnsi="Times New Roman"/>
          <w:sz w:val="24"/>
          <w:szCs w:val="24"/>
        </w:rPr>
        <w:t xml:space="preserve">Harmadrészt olyan gyermekek számára nyújt ellátást, gondozást, fejlesztést, akiknek ez a családjában nem, vagy csak részben biztosított.  </w:t>
      </w:r>
    </w:p>
    <w:p w:rsidR="00A0784A" w:rsidRPr="004E752B" w:rsidRDefault="00A0784A" w:rsidP="00A0784A">
      <w:pPr>
        <w:spacing w:after="0" w:line="276" w:lineRule="auto"/>
        <w:ind w:left="720"/>
        <w:rPr>
          <w:rFonts w:ascii="Times New Roman" w:hAnsi="Times New Roman"/>
          <w:sz w:val="24"/>
          <w:szCs w:val="24"/>
        </w:rPr>
      </w:pPr>
    </w:p>
    <w:p w:rsidR="004E752B" w:rsidRPr="004E752B" w:rsidRDefault="004E752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E752B">
        <w:rPr>
          <w:rFonts w:ascii="Times New Roman" w:hAnsi="Times New Roman"/>
          <w:sz w:val="24"/>
          <w:szCs w:val="24"/>
        </w:rPr>
        <w:t>Bölcsődénk mindezek mellett segítő szerepet tölt be a gyermekvédelemben is. Ez a jelenlét főként a prevenció és a hátrányok csökkentésének területén jelentős. A gyermekek alapvető joga, hogy egyenlő, elérhető segítséget kapjanak képességeik, készségeik kibontakoztatásához, családban történő nevelkedésükhöz. Kiemelten ügyelni kell arra, hogy a hátrányos megkülönböztetés minden formájától mentes gondozásban, nevelésben részesüljön a gyermek. Intézményünkben lehetőségünk nyílik az eltérő élethelyzetből induló gyermekek problémáinak lehető legkorábbi felismerésére, fejlesztésére, a nagyon korán jelentkező hátrányok mérséklésére a lemaradás csökkentése érdekében. Ebben segítségünkre van egy gyógypedagógus kolléga heti 2 órában.</w:t>
      </w:r>
    </w:p>
    <w:p w:rsidR="004E752B" w:rsidRPr="004E752B" w:rsidRDefault="004E752B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4E752B">
        <w:rPr>
          <w:rFonts w:ascii="Times New Roman" w:hAnsi="Times New Roman"/>
          <w:sz w:val="24"/>
          <w:szCs w:val="24"/>
        </w:rPr>
        <w:t>Fontos feladatunknak tartjuk a gondjainkra bízott kisgyermekeknek a lehetőségeken belül minden segítséget megadni a hátrányok kompenzálásához, az egyéni bánásmód keretei között. A bölcsőde, mint a szocializáció másodlagos színtere, megfelelő közeg arra, hogy meleg, barátságos, biztonságot nyújtó légkörben, életkornak és fejlettségi szintnek megfelelő pedagógiai és pszichológiai irányelvek szerint, személyre szóló, differenciált bánásmóddal hozzájáruljon a gyermekek személyiségének kibontakoztatásához.</w:t>
      </w:r>
    </w:p>
    <w:p w:rsidR="0083028F" w:rsidRPr="0083028F" w:rsidRDefault="0083028F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83028F" w:rsidRPr="0032626B" w:rsidRDefault="003B65A3" w:rsidP="0032626B">
      <w:pPr>
        <w:pStyle w:val="Cmsor1"/>
        <w:rPr>
          <w:rFonts w:cs="Times New Roman"/>
          <w:szCs w:val="28"/>
        </w:rPr>
      </w:pPr>
      <w:bookmarkStart w:id="5" w:name="_Toc47414293"/>
      <w:r w:rsidRPr="0032626B">
        <w:rPr>
          <w:rFonts w:cs="Times New Roman"/>
          <w:szCs w:val="28"/>
        </w:rPr>
        <w:t>A bölcsődei nevelés-gondozás</w:t>
      </w:r>
      <w:bookmarkEnd w:id="5"/>
      <w:r w:rsidRPr="0032626B">
        <w:rPr>
          <w:rFonts w:cs="Times New Roman"/>
          <w:szCs w:val="28"/>
        </w:rPr>
        <w:t xml:space="preserve"> </w:t>
      </w:r>
    </w:p>
    <w:p w:rsid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B65A3" w:rsidRPr="003B65A3" w:rsidRDefault="005C0ECE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C0ECE">
        <w:rPr>
          <w:rFonts w:ascii="Times New Roman" w:hAnsi="Times New Roman"/>
          <w:sz w:val="24"/>
          <w:szCs w:val="24"/>
        </w:rPr>
        <w:t>Az intézményünkben folytatott szakmai m</w:t>
      </w:r>
      <w:r>
        <w:rPr>
          <w:rFonts w:ascii="Times New Roman" w:hAnsi="Times New Roman"/>
          <w:sz w:val="24"/>
          <w:szCs w:val="24"/>
        </w:rPr>
        <w:t>unkát</w:t>
      </w:r>
      <w:r w:rsidRPr="005C0ECE">
        <w:rPr>
          <w:rFonts w:ascii="Times New Roman" w:hAnsi="Times New Roman"/>
          <w:sz w:val="24"/>
          <w:szCs w:val="24"/>
        </w:rPr>
        <w:t xml:space="preserve"> a Bölcsődei nevelés-gondozás országos alapprogramja határozza meg. Az Alapprogram szemlélete szerint a bölcsődei nevelés középpontjában a gyermek és közvetett módon a gyermeket nevelő családok állnak. A bölcsődében dolgozó szakemberek a családra, mint komplex rendszerre tekintenek, melynek értelmében nem csak a kisgyermek nevelését-gondozását, hanem az egész család támogatását célozzák meg.</w:t>
      </w:r>
      <w:r>
        <w:rPr>
          <w:rFonts w:ascii="Times New Roman" w:hAnsi="Times New Roman"/>
          <w:sz w:val="24"/>
          <w:szCs w:val="24"/>
        </w:rPr>
        <w:t xml:space="preserve"> </w:t>
      </w:r>
      <w:r w:rsidR="003B65A3" w:rsidRPr="003B65A3">
        <w:rPr>
          <w:rFonts w:ascii="Times New Roman" w:hAnsi="Times New Roman"/>
          <w:sz w:val="24"/>
          <w:szCs w:val="24"/>
        </w:rPr>
        <w:t>A családban nevelkedő kisgyermek számára a családi nevelést segítve, napközbeni ellátás keretében a gyermek fizikai- és érzelmi biztonságának és jóllétének megteremtésével, feltétel nélküli szeretettel és elfogadással, a gyermek nemzeti/etnikai hovatartozásának tiszteletben tartásával, identitásának erősítésével, kompetenciájának figyelembevételével, tapasztalatszerzési lehetőség biztosításával, viselkedési minták nyújtásával elősegíteni a harmonikus fejlődést.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A hátrányos helyzetű, a szegény és a periférián élő családok gyermekei esetében a hátrányoknak és a következményeiknek enyhítésére törekvés.</w:t>
      </w:r>
    </w:p>
    <w:p w:rsid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A csoportban gondozható, nevelhető sajátos nevelési igényű gyermekek esetében pedig minél fiatalabb életkortól kezdve a gondozásba ágyazott fejlesztés formájában segíteni a habilitációt és a rehabilitációt. Mindezek segítik az egyenlő esélyekhez jutást, a társadalmi beilleszkedést.</w:t>
      </w:r>
    </w:p>
    <w:p w:rsid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8D3D94" w:rsidRPr="00E734D5" w:rsidRDefault="003B65A3" w:rsidP="00476949">
      <w:pPr>
        <w:pStyle w:val="Cmsor2"/>
      </w:pPr>
      <w:bookmarkStart w:id="6" w:name="_Toc47414294"/>
      <w:r w:rsidRPr="003B65A3">
        <w:lastRenderedPageBreak/>
        <w:t>Tevékenységünk fő célja</w:t>
      </w:r>
      <w:bookmarkEnd w:id="6"/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 xml:space="preserve">A gondjainkra bízott gyermekek biztonságban, egészséges, esztétikus, szeretetteljes, inger gazdag környezetben nevelkedjenek, a szülőktől távoltöltött időben is jól és otthonosan érezzék magukat. 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Beszoktatás (adaptáció) során segítsük a gyermek mielőbbi beilleszkedését, alkalmazkodását az új környezethez, felnőttekhez, csoporttársakhoz. Az anyától való elszakadás próbára teszi a kötődés biztonságát, ezért a kisgyermeknevelők meleg, szeretetteljes odafordulással igyekeznek enyhíteni az anyai depriváció okozta tüneteken.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Családias, meleg, barátságos légkörben, személyre szóló, egyéni bánásmóddal járulunk hozzá a gyermekek személyiségének kibontakoztatásához. A szülőkkel együttműködve nyugodt, szeretetteljes légkörben, boldog, kiegyensúlyozott, egészséges testi és értelmi fejlettségű gyermekeket szeretnénk nevelni.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 xml:space="preserve">Változatos tevékenységet biztosítunk a gyermekek érdeklődésére, kíváncsiságára építve, melyen keresztül tapasztalatokat szerezhetnek önmagukról, tárgyi-természeti és társadalmi környezetünkről. 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Mindezt nem direkt tanítással, hanem példamutatással, indirekt neveléssel kívánjuk elérni. Ebben az életkorban a tanulás az egész nap folyamán a kisgyermeknevelő és a gyermek közös tevékenysége közben történik.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 xml:space="preserve">Ebben az életkorban kezdenek kialakulni a gyermek szokásai, készségei, tapasztalatokat szerez, megfigyel, feladatokat old meg. Kérdez, válaszol, verset, mondókákat, éneket, játékot tanul. A játékok mennyisége, minősége, milyensége alkalmazkodik a korosztályhoz, melynek segítségével a játék öröm forrássá válik számukra. 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Az utóbbi években, intézményünkben is egyre nő az eltérő fejlődésmenetű gyermekek száma. Szükségünk lenne szakember iránymutatására a velük való foglalkozáshoz. Hiszen tudjuk, hogy a bölcsőde alkalmas a korai fejlesztésre, mert nagyon jó szocializációs szintér.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 xml:space="preserve">Ezért, minden olyan gyermeknél, ahol a testi, idegrendszeri, lelki és </w:t>
      </w:r>
      <w:proofErr w:type="spellStart"/>
      <w:r w:rsidRPr="003B65A3">
        <w:rPr>
          <w:rFonts w:ascii="Times New Roman" w:hAnsi="Times New Roman"/>
          <w:sz w:val="24"/>
          <w:szCs w:val="24"/>
        </w:rPr>
        <w:t>cselekvésbeli</w:t>
      </w:r>
      <w:proofErr w:type="spellEnd"/>
      <w:r w:rsidRPr="003B65A3">
        <w:rPr>
          <w:rFonts w:ascii="Times New Roman" w:hAnsi="Times New Roman"/>
          <w:sz w:val="24"/>
          <w:szCs w:val="24"/>
        </w:rPr>
        <w:t xml:space="preserve"> tulajdonságok területén akadályozottság, elmaradás áll fenn, különleges bánásmódot tesz szükségessé. Ezért fontosnak tartjuk a korai beavatkozást, a korai fejlesztést. Célunk lenne, hogy támogassuk és segítséget nyújtsunk a családnak: 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B65A3" w:rsidRPr="003B65A3" w:rsidRDefault="003B65A3" w:rsidP="00A0784A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egy jobb életminőség lehetőségének megteremtésében,</w:t>
      </w:r>
    </w:p>
    <w:p w:rsidR="003B65A3" w:rsidRPr="003B65A3" w:rsidRDefault="003B65A3" w:rsidP="00A0784A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a társadalom és egyén terheinek a csökkentésében,</w:t>
      </w:r>
    </w:p>
    <w:p w:rsidR="003B65A3" w:rsidRPr="003B65A3" w:rsidRDefault="003B65A3" w:rsidP="00A0784A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 xml:space="preserve">a különböző tünetek súlyosbodásának, illetve újak kialakulásának megelőzésében, </w:t>
      </w:r>
    </w:p>
    <w:p w:rsidR="003B65A3" w:rsidRPr="003B65A3" w:rsidRDefault="003B65A3" w:rsidP="00A0784A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a lehető legtökéletesebben beilleszteni a sérült gyermeket az épek közösségébe.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 xml:space="preserve">A családi nevelést kiegészíti a bölcsődei nevelés, ezért fontosnak tartjuk a családokkal történő szoros együttműködést. 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Ahhoz, hogy a szülő a munkahelyén lévő magas elvárásoknak meg tudjon felelni, nyugodtnak kell lennie a tekintetben, hogy gyermeke jó kezekben, biztonságban van. A bizalom kialakulásának azonban alapfeltétele az őszinte, partneri kapcsolat megléte a szülők és a bölcsőde között, amire fokozottan törekszünk.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>A szülőkkel való kapcsolat kialakításában jelentős szerepet játszik, hogy a kisgyermeknevelő feltétel nélkül elfogadja, empátiával forduljon a szülők felé, és erősítse őket szülői szerepkörükben.</w:t>
      </w:r>
    </w:p>
    <w:p w:rsidR="003B65A3" w:rsidRP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lastRenderedPageBreak/>
        <w:t>A kisgyermeknevelő személyisége nem csak a gyermek, hanem a szülő számára is minta lehet, kihat a szülők gondolkodására, viselkedésére és nevelési elveire is.</w:t>
      </w:r>
    </w:p>
    <w:p w:rsid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B65A3">
        <w:rPr>
          <w:rFonts w:ascii="Times New Roman" w:hAnsi="Times New Roman"/>
          <w:sz w:val="24"/>
          <w:szCs w:val="24"/>
        </w:rPr>
        <w:t xml:space="preserve">Segítő szándékkal, készségesen állunk a szülők rendelkezésére, igény esetén akár munkaidő után is elérhetőek vagyunk (telefonos vagy személyes információ esetében) számukra. </w:t>
      </w:r>
    </w:p>
    <w:p w:rsidR="003B65A3" w:rsidRDefault="003B65A3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B63DC" w:rsidRDefault="00B46E21" w:rsidP="005B63DC">
      <w:pPr>
        <w:pStyle w:val="Cmsor2"/>
      </w:pPr>
      <w:bookmarkStart w:id="7" w:name="_Toc47414295"/>
      <w:r w:rsidRPr="00B46E21">
        <w:t>A bölcsődei nevelés – gondozás alapelvei</w:t>
      </w:r>
      <w:bookmarkEnd w:id="7"/>
      <w:r w:rsidRPr="00B46E21">
        <w:t xml:space="preserve"> </w:t>
      </w:r>
    </w:p>
    <w:p w:rsidR="00C6060F" w:rsidRPr="00C6060F" w:rsidRDefault="00C6060F" w:rsidP="00C6060F">
      <w:pPr>
        <w:spacing w:after="0"/>
      </w:pPr>
    </w:p>
    <w:p w:rsidR="00B46E21" w:rsidRPr="001E2C81" w:rsidRDefault="00B46E21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1E2C81">
        <w:rPr>
          <w:rFonts w:ascii="Times New Roman" w:hAnsi="Times New Roman"/>
          <w:b/>
          <w:sz w:val="24"/>
          <w:szCs w:val="24"/>
        </w:rPr>
        <w:t>A családi nevelés elsődlegességének tisztelete</w:t>
      </w:r>
    </w:p>
    <w:p w:rsid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F7575">
        <w:rPr>
          <w:rFonts w:ascii="Times New Roman" w:hAnsi="Times New Roman"/>
          <w:sz w:val="24"/>
          <w:szCs w:val="24"/>
        </w:rPr>
        <w:t>A gyermek nevelése elsősorban a család joga és kötelessége. A bölcsőde a családi nevelés értékeit, hagyományait és szokásait tiszteletben tartva és lehetőség szerint erősítve vesz részt a gyermekek gondozásában, nevelésében, illetve szükség esetén lehetőségeihez mérten törekedve a családi nevelés hiányosságainak kompenzálására, korrigálására. Mindezek értelmében fontos tehát a szülők számára lehetővé tenni a tevékeny, különböző szinteken és módokon megvalósuló bekapcsolódást a bölcsőde életébe.</w:t>
      </w:r>
    </w:p>
    <w:p w:rsidR="00B46E21" w:rsidRPr="00EF7575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B46E21" w:rsidRPr="001E2C81" w:rsidRDefault="00B46E21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1E2C81">
        <w:rPr>
          <w:rFonts w:ascii="Times New Roman" w:hAnsi="Times New Roman"/>
          <w:b/>
          <w:sz w:val="24"/>
          <w:szCs w:val="24"/>
        </w:rPr>
        <w:t>A gyermeki személyiség tiszteletének elve</w:t>
      </w:r>
    </w:p>
    <w:p w:rsidR="00B46E21" w:rsidRPr="00EF7575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F7575">
        <w:rPr>
          <w:rFonts w:ascii="Times New Roman" w:hAnsi="Times New Roman"/>
          <w:sz w:val="24"/>
          <w:szCs w:val="24"/>
        </w:rPr>
        <w:t>A gyermeket – mint fejlődő személyiséget – a kisebb körű kompetenciából fakadó nagyobb segítségigénye/ráutaltsága miatt különleges védelem illeti meg. A bölcsődei nevelés – gondozás értékközvetítő és értékteremtő folyamat, amely a gyermeki személyiség teljes kibontakoztatására a személyes, a szociális és a kognitív kompetenciák fejlődésének segítésére irányul, az emberi jogok és az alapvető szabadságjogok tiszteletben tartásával.</w:t>
      </w:r>
    </w:p>
    <w:p w:rsidR="00B46E21" w:rsidRDefault="00B46E21" w:rsidP="00A0784A">
      <w:pPr>
        <w:pStyle w:val="Listaszerbekezds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46E21" w:rsidRPr="001E2C81" w:rsidRDefault="00B46E21" w:rsidP="00A0784A">
      <w:pPr>
        <w:pStyle w:val="Listaszerbekezds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1E2C81">
        <w:rPr>
          <w:rFonts w:ascii="Times New Roman" w:hAnsi="Times New Roman"/>
          <w:b/>
          <w:sz w:val="24"/>
          <w:szCs w:val="24"/>
        </w:rPr>
        <w:t>A nevelés – gondozás egységének elve</w:t>
      </w:r>
    </w:p>
    <w:p w:rsidR="00B46E21" w:rsidRPr="00EF7575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F7575">
        <w:rPr>
          <w:rFonts w:ascii="Times New Roman" w:hAnsi="Times New Roman"/>
          <w:sz w:val="24"/>
          <w:szCs w:val="24"/>
        </w:rPr>
        <w:t>A gondozás és nevelés elválaszthatatlan egységet alkotnak. A nevelés tágabb, a gondozás szűkebb fogalom: a gondozás minden helyzetében nevelés is folyik, a nevelés helyzetei, lehetőségei azonban nem korlátozódnak a gondozási helyzetekre.</w:t>
      </w:r>
    </w:p>
    <w:p w:rsidR="00B46E21" w:rsidRDefault="00B46E21" w:rsidP="00A0784A">
      <w:pPr>
        <w:pStyle w:val="Listaszerbekezds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46E21" w:rsidRPr="001E2C81" w:rsidRDefault="00B46E21" w:rsidP="00A0784A">
      <w:pPr>
        <w:pStyle w:val="Listaszerbekezds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1E2C81">
        <w:rPr>
          <w:rFonts w:ascii="Times New Roman" w:hAnsi="Times New Roman"/>
          <w:b/>
          <w:sz w:val="24"/>
          <w:szCs w:val="24"/>
        </w:rPr>
        <w:t>Az egyéni bánásmód elve</w:t>
      </w:r>
    </w:p>
    <w:p w:rsid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gyermek fejlődéséhez alapvető feltétel a felnőtt őszinte érdeklődése, figyelme, megbecsülése, a kompetenciájának elismerésén alapuló választási lehetőség biztosítása az egyes élethelyzetekben, a pozitív megnyilvánulások támogatása, megerősítése, elismerése. A kisgyermeknevelő </w:t>
      </w:r>
      <w:r w:rsidRPr="00EF7575">
        <w:rPr>
          <w:rFonts w:ascii="Times New Roman" w:hAnsi="Times New Roman"/>
          <w:sz w:val="24"/>
          <w:szCs w:val="24"/>
        </w:rPr>
        <w:t xml:space="preserve">meleg, szeretetteljes odafordulással, </w:t>
      </w:r>
      <w:r>
        <w:rPr>
          <w:rFonts w:ascii="Times New Roman" w:hAnsi="Times New Roman"/>
          <w:sz w:val="24"/>
          <w:szCs w:val="24"/>
        </w:rPr>
        <w:t xml:space="preserve">a megfelelő környezet kialakításával, </w:t>
      </w:r>
      <w:r w:rsidRPr="00EF7575">
        <w:rPr>
          <w:rFonts w:ascii="Times New Roman" w:hAnsi="Times New Roman"/>
          <w:sz w:val="24"/>
          <w:szCs w:val="24"/>
        </w:rPr>
        <w:t>a gyermek életkori- és egyéni sajátosságait, fejlettségét, pillanatnyi fizikai és pszichés állapotát, hangulatát figyelembe véve segíti a gyermek fejlődését.</w:t>
      </w:r>
      <w:r>
        <w:rPr>
          <w:rFonts w:ascii="Times New Roman" w:hAnsi="Times New Roman"/>
          <w:sz w:val="24"/>
          <w:szCs w:val="24"/>
        </w:rPr>
        <w:t xml:space="preserve"> Fontos, hogy a kisgyermeknevelő elfogadja, tiszteletben tartsa a gyermek vallási, nemzetiségi, etnikai, kulturális stb. hovatartozását, és lehetőség szerint segítse az identitástudat kialakulását, fejlődését. Segítse a saját és más kultúra, a hagyományok megismerését és tiszteletben tartását.</w:t>
      </w:r>
    </w:p>
    <w:p w:rsidR="00476949" w:rsidRDefault="0047694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B46E21" w:rsidRPr="00563A68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1E2C81">
        <w:rPr>
          <w:rFonts w:ascii="Times New Roman" w:hAnsi="Times New Roman"/>
          <w:b/>
          <w:sz w:val="24"/>
          <w:szCs w:val="24"/>
        </w:rPr>
        <w:t>A biztonság és a stabilitás elve</w:t>
      </w:r>
    </w:p>
    <w:p w:rsidR="00B46E21" w:rsidRPr="00EF7575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F7575">
        <w:rPr>
          <w:rFonts w:ascii="Times New Roman" w:hAnsi="Times New Roman"/>
          <w:sz w:val="24"/>
          <w:szCs w:val="24"/>
        </w:rPr>
        <w:t xml:space="preserve">A gyermek személyi- és tárgyi környezetének állandósága („saját” gondozónő-rendszer, felmenőrendszer, csoport- és helyállandóság) növeli az érzelmi biztonságot, alapul szolgál a tájékozódáshoz, a jó szokások kialakulásához. </w:t>
      </w:r>
    </w:p>
    <w:p w:rsid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F7575">
        <w:rPr>
          <w:rFonts w:ascii="Times New Roman" w:hAnsi="Times New Roman"/>
          <w:sz w:val="24"/>
          <w:szCs w:val="24"/>
        </w:rPr>
        <w:t>A gyermek új helyzetekhez való fokozatos hozzászoktatása segíti alkalmazkodását, a változások elfogadását, az új megismerését, a szokások kialakulását.</w:t>
      </w:r>
    </w:p>
    <w:p w:rsid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napirend folyamatosságából, az egyes mozzanatok egymásra épüléséből fakadó ismétlődések tájékozódási lehetőséget, stabilitást, </w:t>
      </w:r>
      <w:proofErr w:type="spellStart"/>
      <w:r>
        <w:rPr>
          <w:rFonts w:ascii="Times New Roman" w:hAnsi="Times New Roman"/>
          <w:sz w:val="24"/>
          <w:szCs w:val="24"/>
        </w:rPr>
        <w:t>kiszámíthatóságot</w:t>
      </w:r>
      <w:proofErr w:type="spellEnd"/>
      <w:r>
        <w:rPr>
          <w:rFonts w:ascii="Times New Roman" w:hAnsi="Times New Roman"/>
          <w:sz w:val="24"/>
          <w:szCs w:val="24"/>
        </w:rPr>
        <w:t xml:space="preserve"> eredményeznek a napi események sorában, növelik a gyermek biztonságérzetét.</w:t>
      </w:r>
    </w:p>
    <w:p w:rsidR="00B46E21" w:rsidRPr="00EF7575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gyermek új helyzetekhez való fokozatos hozzászoktatása segíti alkalmazkodását, a változások elfogadását, az új megismerését, a szokások kialakulását.</w:t>
      </w:r>
    </w:p>
    <w:p w:rsidR="00B46E21" w:rsidRDefault="00B46E21" w:rsidP="00A0784A">
      <w:pPr>
        <w:pStyle w:val="Listaszerbekezds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46E21" w:rsidRPr="001E2C81" w:rsidRDefault="00B46E21" w:rsidP="00A0784A">
      <w:pPr>
        <w:pStyle w:val="Listaszerbekezds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1E2C81">
        <w:rPr>
          <w:rFonts w:ascii="Times New Roman" w:hAnsi="Times New Roman"/>
          <w:b/>
          <w:sz w:val="24"/>
          <w:szCs w:val="24"/>
        </w:rPr>
        <w:t>Az aktivitás, az önállóság segítésének elve</w:t>
      </w:r>
    </w:p>
    <w:p w:rsidR="00B46E21" w:rsidRPr="00EF7575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F7575">
        <w:rPr>
          <w:rFonts w:ascii="Times New Roman" w:hAnsi="Times New Roman"/>
          <w:sz w:val="24"/>
          <w:szCs w:val="24"/>
        </w:rPr>
        <w:t xml:space="preserve">A gyermek ösztönzése, megnyilvánulásainak elismerő, támogató, az igényekhez igazodó segítése, az önállóság és az aktivitás tevékenység – specifikusságának, fizikai és pszichés állapottól függésének elfogadása, a gyermek felé irányuló szeretet, elfogadás és empátia fokozzák az aktivitást és az önállóság iránti vágyat. </w:t>
      </w:r>
    </w:p>
    <w:p w:rsid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F7575">
        <w:rPr>
          <w:rFonts w:ascii="Times New Roman" w:hAnsi="Times New Roman"/>
          <w:sz w:val="24"/>
          <w:szCs w:val="24"/>
        </w:rPr>
        <w:t xml:space="preserve">A biztonságos és tevékenységre motiváló </w:t>
      </w:r>
      <w:r>
        <w:rPr>
          <w:rFonts w:ascii="Times New Roman" w:hAnsi="Times New Roman"/>
          <w:sz w:val="24"/>
          <w:szCs w:val="24"/>
        </w:rPr>
        <w:t xml:space="preserve">személyi és tárgyi </w:t>
      </w:r>
      <w:r w:rsidRPr="00EF7575">
        <w:rPr>
          <w:rFonts w:ascii="Times New Roman" w:hAnsi="Times New Roman"/>
          <w:sz w:val="24"/>
          <w:szCs w:val="24"/>
        </w:rPr>
        <w:t xml:space="preserve">környezet megteremtése, a próbálkozásokhoz elegendő idő biztosítása, </w:t>
      </w:r>
      <w:r>
        <w:rPr>
          <w:rFonts w:ascii="Times New Roman" w:hAnsi="Times New Roman"/>
          <w:sz w:val="24"/>
          <w:szCs w:val="24"/>
        </w:rPr>
        <w:t>a gyermek meghallgatása, véleményének figyelembevétele, a kompetenciájának megfelelő mértékű döntési lehetőség biztosítása bölcsődei nevelés – gondozás egyik kiemelt feladata. A</w:t>
      </w:r>
      <w:r w:rsidRPr="00EF7575">
        <w:rPr>
          <w:rFonts w:ascii="Times New Roman" w:hAnsi="Times New Roman"/>
          <w:sz w:val="24"/>
          <w:szCs w:val="24"/>
        </w:rPr>
        <w:t xml:space="preserve"> gyermek ösztönzése, megnyilvánulásainak elismerő, támogató, az igényekhez igazodó segítése, a gyermek felé irányuló szeretet, az elfogadás és empátia fokozzák az aktivitást és az önállóság iránti vágyat.</w:t>
      </w:r>
    </w:p>
    <w:p w:rsidR="00B46E21" w:rsidRPr="00EF7575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kisgyermeknevelő az élményszerzés lehetőségének biztosításával, saját példamutatásával, az egyes élethelyzeteknek a gyermek számára átláthatóvá, befogadóvá, kezelhetővé tételével, a tapasztalatok feldolgozásának segítésével, az egyes viselkedésformákkal való próbálkozások bátorításával segíti a tanulást.</w:t>
      </w:r>
    </w:p>
    <w:p w:rsidR="00B46E21" w:rsidRDefault="00B46E21" w:rsidP="00A0784A">
      <w:pPr>
        <w:pStyle w:val="Listaszerbekezds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46E21" w:rsidRPr="001E2C81" w:rsidRDefault="00B46E21" w:rsidP="00A0784A">
      <w:pPr>
        <w:pStyle w:val="Listaszerbekezds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1E2C81">
        <w:rPr>
          <w:rFonts w:ascii="Times New Roman" w:hAnsi="Times New Roman"/>
          <w:b/>
          <w:sz w:val="24"/>
          <w:szCs w:val="24"/>
        </w:rPr>
        <w:t>Az egységes nevelő hatások elve</w:t>
      </w:r>
    </w:p>
    <w:p w:rsidR="00B46E21" w:rsidRPr="00EF7575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F7575">
        <w:rPr>
          <w:rFonts w:ascii="Times New Roman" w:hAnsi="Times New Roman"/>
          <w:sz w:val="24"/>
          <w:szCs w:val="24"/>
        </w:rPr>
        <w:t xml:space="preserve">A nevelés értékközvetítés és értékteremtés egyben.  Eredményessége érdekében fontos, hogy a gyermekkel foglalkozó felnőttek – a közöttük lévő </w:t>
      </w:r>
      <w:proofErr w:type="spellStart"/>
      <w:r w:rsidRPr="00EF7575">
        <w:rPr>
          <w:rFonts w:ascii="Times New Roman" w:hAnsi="Times New Roman"/>
          <w:sz w:val="24"/>
          <w:szCs w:val="24"/>
        </w:rPr>
        <w:t>személyiségbeli</w:t>
      </w:r>
      <w:proofErr w:type="spellEnd"/>
      <w:r w:rsidRPr="00EF7575">
        <w:rPr>
          <w:rFonts w:ascii="Times New Roman" w:hAnsi="Times New Roman"/>
          <w:sz w:val="24"/>
          <w:szCs w:val="24"/>
        </w:rPr>
        <w:t xml:space="preserve"> különbözőségek tiszteletben tartásával – a gyermek elfogadásában, a kompetenciájának és pillanatnyi szükségleteinek megfelelő fizikai és érzelmi biztonság és szeretetteljes gondoskodás nyújtásában, öntevékenységének biztosításában egyetértsenek, az alapvető értékek, erkölcsi normák és célok tekintetében nézeteiket egyeztessék, nevelői gyakorlatukat egymáshoz közelítsék.</w:t>
      </w:r>
    </w:p>
    <w:p w:rsid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B46E21" w:rsidRPr="00A2507C" w:rsidRDefault="00B46E21" w:rsidP="00476949">
      <w:pPr>
        <w:pStyle w:val="Cmsor2"/>
      </w:pPr>
      <w:r>
        <w:t xml:space="preserve"> </w:t>
      </w:r>
      <w:bookmarkStart w:id="8" w:name="_Toc47414296"/>
      <w:r w:rsidRPr="00B46E21">
        <w:t>Bölcsődénkben a nevelés – gondozás feladatai</w:t>
      </w:r>
      <w:bookmarkEnd w:id="8"/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A gyermekjóléti alapellátás részeként 20 hetes kortól – a bölcsődében 3 éves korig, a gyermekek napközbeni ellátása, szakszerű gondozása –nevelése, az egészséges, biztonságos környezet megteremtése.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Az intézményes szocializáció első színtere a bölcsődei gondozás, nevelés. A gyermek a saját családjában nevelkedik, a bölcsőde segítséget nyújt számára testi és pszichés szükségleteinek kielégítéséhez, értelmi, érzelmi, erkölcsi fejlődéséhez, a megfelelő viselkedésformák elsajátításához, a helyes (higiénés és kulturhigiénés) szokások kialakításához – az egészséges személyiségfejlődéshez, hátrányos helyzetű gyermekek esetén a hátrányok csökkentéséhez.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Kisgyermekkorban alakulnak ki a gyermek alapvető jellemvonásai, külvilághoz való viszonya, érzelmi és akarati élet fontosabb jegyei, tehát ennek az életszakasznak döntő jelentősége van.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 xml:space="preserve">Fontosnak tartjuk a gyermeki érdeklődés kialakulásának és fenntartásának segítését, a kommunikációhoz. Azt szeretnénk, hogy a kisgyermekek úgy </w:t>
      </w:r>
      <w:proofErr w:type="spellStart"/>
      <w:r w:rsidRPr="00B46E21">
        <w:rPr>
          <w:rFonts w:ascii="Times New Roman" w:hAnsi="Times New Roman"/>
          <w:sz w:val="24"/>
          <w:szCs w:val="24"/>
        </w:rPr>
        <w:t>szocializálódjanak</w:t>
      </w:r>
      <w:proofErr w:type="spellEnd"/>
      <w:r w:rsidRPr="00B46E21">
        <w:rPr>
          <w:rFonts w:ascii="Times New Roman" w:hAnsi="Times New Roman"/>
          <w:sz w:val="24"/>
          <w:szCs w:val="24"/>
        </w:rPr>
        <w:t xml:space="preserve">, hogy a </w:t>
      </w:r>
      <w:r w:rsidRPr="00B46E21">
        <w:rPr>
          <w:rFonts w:ascii="Times New Roman" w:hAnsi="Times New Roman"/>
          <w:sz w:val="24"/>
          <w:szCs w:val="24"/>
        </w:rPr>
        <w:lastRenderedPageBreak/>
        <w:t>meghitt beszélgetés szokássá váljon a családban és a családon kívül is, hogy a kommunikatív képességének fejlődését elősegítsük. A későbbiek folyamán ne alakuljon ki kapcsolati zavar, mert a bizalmon alapuló jó kapcsolatnak az alapfeltétele a meghallgatás, a beszélgetés kezdeményezése, az értő figyelem és kérdezés. A szocializációs problémával küzdő, lassabban fejlődő gyermekek (hátrányos helyzetű, elhanyagolt) segítését. Önálló aktivitásuk és kreativitásuk támogatásáról, önkifejezési lehetőségeik megteremtéséről is gondoskodnunk kell.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A napi gondozási folyamat során az alábbiakat biztosítjuk a kisgyermekek számára:</w:t>
      </w:r>
    </w:p>
    <w:p w:rsidR="00B46E21" w:rsidRPr="00B46E21" w:rsidRDefault="00B46E21" w:rsidP="00A0784A">
      <w:pPr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koruknak megfelelő mennyiségi és minőségi étkeztetés</w:t>
      </w:r>
    </w:p>
    <w:p w:rsidR="00B46E21" w:rsidRPr="00B46E21" w:rsidRDefault="00B46E21" w:rsidP="00A0784A">
      <w:pPr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pihenés, játék</w:t>
      </w:r>
    </w:p>
    <w:p w:rsidR="00B46E21" w:rsidRPr="00B46E21" w:rsidRDefault="00B46E21" w:rsidP="00A0784A">
      <w:pPr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mozgásfejlesztés</w:t>
      </w:r>
    </w:p>
    <w:p w:rsidR="00B46E21" w:rsidRPr="00B46E21" w:rsidRDefault="00B46E21" w:rsidP="00A0784A">
      <w:pPr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kreatív kézművesség</w:t>
      </w:r>
    </w:p>
    <w:p w:rsidR="00B46E21" w:rsidRPr="00B46E21" w:rsidRDefault="00B46E21" w:rsidP="00A0784A">
      <w:pPr>
        <w:numPr>
          <w:ilvl w:val="0"/>
          <w:numId w:val="4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zenés-mesés foglalkozások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Munkánk alapelve: a gyermek szeretetén alapuló, a gyermeki jogokat tiszteletben tartó gyermekközpontú nevelés.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 xml:space="preserve">Kisgyermeknevelőink személyre szóló bánásmóddal, a gyermekek egyéni sajátosságaihoz, igényeihez, fejlettségéhez igazodó neveléssel és gondozással nevelnek. 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Fontosnak tartjuk a szülőkkel való partneri kapcsolat kialakítását, segítő szándékkal, készségesen állunk a szülők rendelkezésére. Igény esetén gondozónőink munkaidő után is elérhetőek személyes vagy telefonos információ kérés esetén.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 xml:space="preserve">Célunk az általunk gondozott gyermekek világképét gazdagítani, ismereteiket tágítani, tapasztalataikat bővíteni, a bizalmon és elfogadáson alapuló társas kapcsolatok alakulásának alakulását, az empátia és a tolerancia fejlődését segíteni, mert ezáltal válnak érzelmileg gazdag, nyitott kreatív és érdeklődő személyiséggé. 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 xml:space="preserve">Gondozó – nevelő munkánk során kiemelt figyelmet fordítunk a megismerési folyamatok fejlődésének segítésére, változatos tevékenységeken keresztül. 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B46E21">
        <w:rPr>
          <w:rFonts w:ascii="Times New Roman" w:hAnsi="Times New Roman"/>
          <w:sz w:val="24"/>
          <w:szCs w:val="24"/>
        </w:rPr>
        <w:t>A nevelés minden területén a játék az elsődleges és a legkiemelkedőbb tevékenység. A leghatékonyabb és a legörömtelibb tanulásnak azt tartjuk, ami a játékon keresztül valósul meg, és ami a saját ismeretszerzésen alapul.  A játék természetes viselkedése és fő tevékenysége a gyermeknek. Örömét leli benne, vágyait, törekvéseit valósítja meg.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B46E21">
        <w:rPr>
          <w:rFonts w:ascii="Times New Roman" w:hAnsi="Times New Roman"/>
          <w:b/>
          <w:sz w:val="24"/>
          <w:szCs w:val="24"/>
        </w:rPr>
        <w:t>Piaget</w:t>
      </w:r>
      <w:proofErr w:type="spellEnd"/>
      <w:r w:rsidRPr="00B46E21">
        <w:rPr>
          <w:rFonts w:ascii="Times New Roman" w:hAnsi="Times New Roman"/>
          <w:b/>
          <w:sz w:val="24"/>
          <w:szCs w:val="24"/>
        </w:rPr>
        <w:t>: „a gyermek nem azért játszik, mert kedve van játszani, hanem</w:t>
      </w:r>
    </w:p>
    <w:p w:rsidR="00B46E21" w:rsidRPr="00B46E21" w:rsidRDefault="00B46E21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B46E21">
        <w:rPr>
          <w:rFonts w:ascii="Times New Roman" w:hAnsi="Times New Roman"/>
          <w:b/>
          <w:sz w:val="24"/>
          <w:szCs w:val="24"/>
        </w:rPr>
        <w:t xml:space="preserve">                mert a gondolkodásformája játékos.”</w:t>
      </w:r>
    </w:p>
    <w:p w:rsidR="00B46E21" w:rsidRDefault="00B46E21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2530E9" w:rsidRPr="00EC130A" w:rsidRDefault="002530E9" w:rsidP="00476949">
      <w:pPr>
        <w:pStyle w:val="Cmsor2"/>
      </w:pPr>
      <w:r>
        <w:t xml:space="preserve"> </w:t>
      </w:r>
      <w:bookmarkStart w:id="9" w:name="_Toc47414297"/>
      <w:r w:rsidRPr="002530E9">
        <w:t>A bölcsődei nevelés - gondozás főbb helyzetei</w:t>
      </w:r>
      <w:bookmarkEnd w:id="9"/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A nevelés – gondozás valamennyi helyzetének célja a gyermek testi – lelki harmóniájának elősegítése. A nevelés – gondozás valamennyi helyzetében lehetőséget kell biztosítani a kisgyermek számára ahhoz, hogy érdeklődésének, pillanatnyi pszichés szükségleteinek megfelelően ismerkedhessen személyi- és tárgyi környezetével, úgy, hogy viselkedési mintát és segítséget kapjon optimális fejlődéséhez és szocializációjához. A gondozás (testi szükségletek kielégítése) és a játék a bölcsődei élet egyenrangúan fontos helyzetei, melyekben lényeges a gyermek szabad aktivitás iránti igényének és kompetencia érzésének erősítése.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A bölcsődei élet legyen élvezetes, részvételre motiváló, jórészt tapasztalatszerzésre épülő tanulási élményeket biztosító, társas közegbe zajló, interakciót ösztönző. A gyermekek számára </w:t>
      </w:r>
      <w:r w:rsidRPr="002530E9">
        <w:rPr>
          <w:rFonts w:ascii="Times New Roman" w:hAnsi="Times New Roman"/>
          <w:sz w:val="24"/>
          <w:szCs w:val="24"/>
        </w:rPr>
        <w:lastRenderedPageBreak/>
        <w:t>biztosítani kell, hogy koruknak és fejlettségüknek megfelelően vegyenek részt az egyes élethelyzetek, tevékenységek előkészítésében, kiválasztásában, alakításában.</w:t>
      </w:r>
    </w:p>
    <w:p w:rsid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Valamennyi tevékenység, élethelyzet alakításának módszertani alapja a gyermek pozitív önértékelésének erősítése és a különböző faji, kulturális, vallási, nyelvi, nemi, valamint fizikai és mentális </w:t>
      </w:r>
      <w:proofErr w:type="spellStart"/>
      <w:r w:rsidRPr="002530E9">
        <w:rPr>
          <w:rFonts w:ascii="Times New Roman" w:hAnsi="Times New Roman"/>
          <w:sz w:val="24"/>
          <w:szCs w:val="24"/>
        </w:rPr>
        <w:t>képességbeli</w:t>
      </w:r>
      <w:proofErr w:type="spellEnd"/>
      <w:r w:rsidRPr="002530E9">
        <w:rPr>
          <w:rFonts w:ascii="Times New Roman" w:hAnsi="Times New Roman"/>
          <w:sz w:val="24"/>
          <w:szCs w:val="24"/>
        </w:rPr>
        <w:t xml:space="preserve"> különbözőségek tiszteletének kialakítása.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530E9">
        <w:rPr>
          <w:rFonts w:ascii="Times New Roman" w:hAnsi="Times New Roman"/>
          <w:b/>
          <w:sz w:val="24"/>
          <w:szCs w:val="24"/>
        </w:rPr>
        <w:t>Gondozás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Bensőséges interakciós helyzet kisgyermeknevelő és gyermek között, melynek elsődleges célja a gyermek testi szükségleteinek kielégítése.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A személyes és szociális kompetencia kialakulásának egyik feltétele, hogy a gyermek csecsemőkortól kezdve aktívan </w:t>
      </w:r>
      <w:proofErr w:type="spellStart"/>
      <w:r w:rsidRPr="002530E9">
        <w:rPr>
          <w:rFonts w:ascii="Times New Roman" w:hAnsi="Times New Roman"/>
          <w:sz w:val="24"/>
          <w:szCs w:val="24"/>
        </w:rPr>
        <w:t>vehessen</w:t>
      </w:r>
      <w:proofErr w:type="spellEnd"/>
      <w:r w:rsidRPr="002530E9">
        <w:rPr>
          <w:rFonts w:ascii="Times New Roman" w:hAnsi="Times New Roman"/>
          <w:sz w:val="24"/>
          <w:szCs w:val="24"/>
        </w:rPr>
        <w:t xml:space="preserve"> részt a gondozási helyzetekben, lehetősége legyen úgy próbálkozni, hogy közben érzi a gondozónő figyelmét, biztatását, támogató segítségét. Sikeres próbálkozásait a felnőtt megerősítéssel, dicsérettel jutalmazza (ez növeli az együttműködési kedvet), a sikertelenségért viszont nem kap elmarasztalást. Lényeges az elegendő idő biztosítása, mivel az egyes mozzanatok megtanulása hosszú gyakorlást igényel. A felnőttel való kommunikáció érzelmi töltése a gondozónőnek a gyermekről adott jelzései kihatnak az önelfogadásra, a személyiség egészséges alakulására. </w:t>
      </w:r>
    </w:p>
    <w:p w:rsidR="00D14AEB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A gondozás jelentős mértékben befolyásolja a szokáskialakítást és az önállósodást.</w:t>
      </w:r>
    </w:p>
    <w:p w:rsidR="00EC130A" w:rsidRPr="002530E9" w:rsidRDefault="002530E9" w:rsidP="00A0784A">
      <w:pPr>
        <w:spacing w:after="0" w:line="276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2530E9">
        <w:rPr>
          <w:rFonts w:ascii="Times New Roman" w:hAnsi="Times New Roman"/>
          <w:b/>
          <w:bCs/>
          <w:sz w:val="24"/>
          <w:szCs w:val="24"/>
        </w:rPr>
        <w:t>Testápolás, higiéniai szokások:</w:t>
      </w:r>
      <w:r w:rsidR="00EC13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30E9">
        <w:rPr>
          <w:rFonts w:ascii="Times New Roman" w:hAnsi="Times New Roman"/>
          <w:sz w:val="24"/>
          <w:szCs w:val="24"/>
        </w:rPr>
        <w:t>Ismerkedjenek meg a testápolási teendőkkel, a tisztálkodáshoz szükséges eszközökkel. Ismerjék a tisztálkodás sorrendiségét. Segítséggel mossanak kezet, használják jellel ellátott törölközőjüket. Ismerjék a papírzsebkendő használatát és segítséggel használják azt.</w:t>
      </w:r>
    </w:p>
    <w:p w:rsidR="002530E9" w:rsidRPr="002530E9" w:rsidRDefault="002530E9" w:rsidP="00A0784A">
      <w:pPr>
        <w:spacing w:after="0" w:line="276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2530E9">
        <w:rPr>
          <w:rFonts w:ascii="Times New Roman" w:hAnsi="Times New Roman"/>
          <w:b/>
          <w:bCs/>
          <w:sz w:val="24"/>
          <w:szCs w:val="24"/>
        </w:rPr>
        <w:t>Öltözködés:</w:t>
      </w:r>
      <w:r w:rsidR="00EC13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30E9">
        <w:rPr>
          <w:rFonts w:ascii="Times New Roman" w:hAnsi="Times New Roman"/>
          <w:sz w:val="24"/>
          <w:szCs w:val="24"/>
        </w:rPr>
        <w:t>Ismerjék fel saját ruhájukat, cipőjüket. Próbálkozzanak az öltözködéssel. Ruhájukat próbálják segítséggel ki - és begombolni, le - és felvenni.</w:t>
      </w:r>
    </w:p>
    <w:p w:rsidR="002530E9" w:rsidRPr="002530E9" w:rsidRDefault="002530E9" w:rsidP="00A0784A">
      <w:pPr>
        <w:spacing w:after="0" w:line="276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2530E9">
        <w:rPr>
          <w:rFonts w:ascii="Times New Roman" w:hAnsi="Times New Roman"/>
          <w:b/>
          <w:bCs/>
          <w:sz w:val="24"/>
          <w:szCs w:val="24"/>
        </w:rPr>
        <w:t>Étkezés:</w:t>
      </w:r>
      <w:r w:rsidR="00EC13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30E9">
        <w:rPr>
          <w:rFonts w:ascii="Times New Roman" w:hAnsi="Times New Roman"/>
          <w:sz w:val="24"/>
          <w:szCs w:val="24"/>
        </w:rPr>
        <w:t>Ismerjék és használják helyesen az étkezéshez szükséges tárgyakat (evőeszköz, pohár, szalvéta). Ismerkedjenek meg a kulturált étkezés szokásaival, szabályaival.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530E9">
        <w:rPr>
          <w:rFonts w:ascii="Times New Roman" w:hAnsi="Times New Roman"/>
          <w:b/>
          <w:sz w:val="24"/>
          <w:szCs w:val="24"/>
        </w:rPr>
        <w:t>Játék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A kisgyermekkor legfontosabb tevékenysége, amely segíti a világ megismerésében és befogadásában, elősegíti a testi, az érzelmi, az értelmi és a szociális fejlődést. Játék során ismerkedik önmagával, mozgásával, cselekedeteinek hatásával, a körülötte lévő tárgyakkal. Élvezi a mozgást, a megismerést, fejlődik beszéde, gondolkodása, képzelete, problémamegoldó képessége, kreativitása, a társas együttlét (szülő, testvér, kortárs, más felnőtt) során alakul, fejlődik szociális képessége. Tehát mozog, tapasztal, gyakorol, próbára teszi képességeit. 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A játékot kísérő pozitív érzelmek, közlési vágyat ébresztenek, ezáltal fokozódik a gyerekek beszédkedve. A játékban válnak közelivé és elfogadhatóvá a viselkedési szabályok.  A kisgyermek érzelmi élete a tapasztalások útján gazdagodik. Saját élményei az érzelmek megismerését, átélését teszik lehetővé. A pozitív érzelmek: az öröm, a meglepetés, a nyugalom és a szeretet arra ösztönzik, hogy az eseményeket, melyekből ezek az érzelmek fakadtak megismételje. Játékaiban szívesen játssza el azokat a pillanatokat, melyek jó érzéssel töltötték el. </w:t>
      </w:r>
      <w:r w:rsidR="00A0784A">
        <w:rPr>
          <w:rFonts w:ascii="Times New Roman" w:hAnsi="Times New Roman"/>
          <w:sz w:val="24"/>
          <w:szCs w:val="24"/>
        </w:rPr>
        <w:t xml:space="preserve"> </w:t>
      </w:r>
      <w:r w:rsidRPr="002530E9">
        <w:rPr>
          <w:rFonts w:ascii="Times New Roman" w:hAnsi="Times New Roman"/>
          <w:sz w:val="24"/>
          <w:szCs w:val="24"/>
        </w:rPr>
        <w:t xml:space="preserve">A kisgyermeknevelő a játék feltételeinek biztosításával és nevelői magatartásával támogatja az elmélyült, nyugodt játéktevékenységet.  A gyermek igényeitől és a helyzettől függően kezdeményez, szerepet vállal a játékban, annak tartalmát ötleteivel, javaslataival színesíti. 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530E9">
        <w:rPr>
          <w:rFonts w:ascii="Times New Roman" w:hAnsi="Times New Roman"/>
          <w:b/>
          <w:sz w:val="24"/>
          <w:szCs w:val="24"/>
        </w:rPr>
        <w:lastRenderedPageBreak/>
        <w:t>Mondóka, ének</w:t>
      </w:r>
    </w:p>
    <w:p w:rsid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A gyermek életkori sajátosságaihoz, egyéni fejlettségéhez, érzelmi, hangulati állapotához igazodó játékos mondókák, gyermekdalok, népdalok felkeltik a kisgyermek érdeklődését, formálják esztétikai érzékenységét, zenei ízlését, segítik a hagyományok megismerését és </w:t>
      </w:r>
      <w:proofErr w:type="spellStart"/>
      <w:r w:rsidRPr="002530E9">
        <w:rPr>
          <w:rFonts w:ascii="Times New Roman" w:hAnsi="Times New Roman"/>
          <w:sz w:val="24"/>
          <w:szCs w:val="24"/>
        </w:rPr>
        <w:t>továbbélését</w:t>
      </w:r>
      <w:proofErr w:type="spellEnd"/>
      <w:r w:rsidRPr="002530E9">
        <w:rPr>
          <w:rFonts w:ascii="Times New Roman" w:hAnsi="Times New Roman"/>
          <w:sz w:val="24"/>
          <w:szCs w:val="24"/>
        </w:rPr>
        <w:t xml:space="preserve">. A személyes kapcsolatban, játékhelyzetben átélt </w:t>
      </w:r>
      <w:proofErr w:type="spellStart"/>
      <w:r w:rsidRPr="002530E9">
        <w:rPr>
          <w:rFonts w:ascii="Times New Roman" w:hAnsi="Times New Roman"/>
          <w:sz w:val="24"/>
          <w:szCs w:val="24"/>
        </w:rPr>
        <w:t>mondókázás</w:t>
      </w:r>
      <w:proofErr w:type="spellEnd"/>
      <w:r w:rsidRPr="002530E9">
        <w:rPr>
          <w:rFonts w:ascii="Times New Roman" w:hAnsi="Times New Roman"/>
          <w:sz w:val="24"/>
          <w:szCs w:val="24"/>
        </w:rPr>
        <w:t>, éneklés, zenehallgatás pozitív érzelmeket keltenek, örömélményt, érzelmi biztonságot adnak a gyermeknek. Az ismétlődések, a játékos mozdulatok megerősítik a zenei élményt, a zenei emlékezetet. Érzelmi alapon segítik az anyanyelv elsajátítását, a személyiség fejlődését, hozzájárulnak a kisgyermek lelki egészségéhez, valamint a csoportban a derűs, barátságos légkör megteremtéséhez.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530E9">
        <w:rPr>
          <w:rFonts w:ascii="Times New Roman" w:hAnsi="Times New Roman"/>
          <w:b/>
          <w:sz w:val="24"/>
          <w:szCs w:val="24"/>
        </w:rPr>
        <w:t>Vers, mese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Nagy hatással van a kisgyermek érzelmi-, értelmi-, (ezen belül a beszéd, a gondolkodás, az emlékezet, a képzelet) és szociális fejlődésére. A versnek elsősorban a ritmusa, a mesének pedig a tartalma hat az érzelmeken keresztül a személyiségre. A verselés, mesélés, képeskönyv nézegetés bensőséges kommunikációs helyzet, így a gyermek számára alapvető érzelmi biztonság egyszerre feltétel és eredmény. A gyermek olyan tapasztalatokra, ismeretekre tesz szert, amelyeknek megszerzésére más helyzetekben nincs lehetősége. Fejlődik emberismerete, a főhőssel való azonosulás fejleszti empátiáját, gazdagodik szókincse. A mese segíti az optimista életfilozófia és az önálló véleményalkotás alakulását. </w:t>
      </w:r>
    </w:p>
    <w:p w:rsidR="002530E9" w:rsidRP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A bölcsődében a népi és az irodalmi műveknek egyaránt helye van.</w:t>
      </w:r>
    </w:p>
    <w:p w:rsidR="002530E9" w:rsidRDefault="002530E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A helyzetek alakítását, alakulását a gyermekek pillanatnyi érzelmi állapota és ebből fakadó igényei befolyásolják elsősorban.</w:t>
      </w:r>
    </w:p>
    <w:p w:rsidR="00742154" w:rsidRDefault="00742154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530E9">
        <w:rPr>
          <w:rFonts w:ascii="Times New Roman" w:hAnsi="Times New Roman"/>
          <w:b/>
          <w:sz w:val="24"/>
          <w:szCs w:val="24"/>
        </w:rPr>
        <w:t>Alkotó tevékenységek</w:t>
      </w: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Az öröm forrása maga a tevékenység – az érzelmek feldolgozása és kifejezése, az önkifejezés, az alkotás – nem az eredmény. A kisgyermeknevelő a feltételek biztosításával, az egyes technikák megmutatásával, a gyermek pillanatnyi igényeinek megfelelő technikai segítéssel, az alkotókedv ébren tartásával, a gyermek alkotásának elismerésével és megbecsülésével, megőrzésével segítheti az alkotó tevékenységek iránti érdeklődést és a személyiségfejlődésre gyakorolt hatások érvényesülését.</w:t>
      </w: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530E9">
        <w:rPr>
          <w:rFonts w:ascii="Times New Roman" w:hAnsi="Times New Roman"/>
          <w:b/>
          <w:sz w:val="24"/>
          <w:szCs w:val="24"/>
        </w:rPr>
        <w:t>Egyéb tevékenységek</w:t>
      </w: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Ezek a tevékenységek valamilyen élethelyzethez közös előkészítéséhez és megoldásához, az egymásról és a környezet szépségéről való gondoskodáshoz kapcsolódnak (gyümölcsnap előkészítése, falevélgyűjtés, </w:t>
      </w:r>
      <w:proofErr w:type="gramStart"/>
      <w:r w:rsidRPr="002530E9">
        <w:rPr>
          <w:rFonts w:ascii="Times New Roman" w:hAnsi="Times New Roman"/>
          <w:sz w:val="24"/>
          <w:szCs w:val="24"/>
        </w:rPr>
        <w:t>viráglocsolás….</w:t>
      </w:r>
      <w:proofErr w:type="gramEnd"/>
      <w:r w:rsidRPr="002530E9">
        <w:rPr>
          <w:rFonts w:ascii="Times New Roman" w:hAnsi="Times New Roman"/>
          <w:sz w:val="24"/>
          <w:szCs w:val="24"/>
        </w:rPr>
        <w:t>). Az öröm forrásai az együttesség, a közös munkálkodás és a tevékenység fontosságának, hasznosságának átélése. A gyermekek bármikor bekapcsolódhatnak, és bármikor kiléphetnek, az önkéntesség nagyon fontos.</w:t>
      </w:r>
    </w:p>
    <w:p w:rsidR="005B63DC" w:rsidRDefault="005B63D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530E9">
        <w:rPr>
          <w:rFonts w:ascii="Times New Roman" w:hAnsi="Times New Roman"/>
          <w:b/>
          <w:sz w:val="24"/>
          <w:szCs w:val="24"/>
        </w:rPr>
        <w:t>Mozgás</w:t>
      </w: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Csecsemő- és kisgyermekkorban a mozgás alapvető formái alakulnak ki, fejlődnek. A mozgásigény rendkívül nagy, az egészséges gyermek örömmel gyakorolja a mozgást. Mind a szobában, mind az udvaron biztosítani kell a gyermekek számára minél nagyobb mozgásteret, mozgásfejlesztő játékokat, melyek használata során gyakorolják a gyermekek az egyes </w:t>
      </w:r>
      <w:r w:rsidRPr="002530E9">
        <w:rPr>
          <w:rFonts w:ascii="Times New Roman" w:hAnsi="Times New Roman"/>
          <w:sz w:val="24"/>
          <w:szCs w:val="24"/>
        </w:rPr>
        <w:lastRenderedPageBreak/>
        <w:t>mozgásformákat, fejlődik mozgás koordinációjuk, harmonikussá válik a mozgásuk. A játékeszközök szerepe az érdeklődés felkeltése, a mozgás aktivitás fenntartása. Fontos szempont, hogy a környezet balesetmentes legyen, a veszélyforrásokat kiküszöböljük. A nagymozgásos játékokra a szabadban, udvaron, teraszon több lehetőség adott, mint a szobában. A szobai játékok sokféleségük folytán a kéz finommozgását és a nagymozgásokat is fejlesztik. A szobában is szükségesek nagymozgásos játékok.</w:t>
      </w: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530E9">
        <w:rPr>
          <w:rFonts w:ascii="Times New Roman" w:hAnsi="Times New Roman"/>
          <w:b/>
          <w:sz w:val="24"/>
          <w:szCs w:val="24"/>
        </w:rPr>
        <w:t>Tanulás</w:t>
      </w: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 xml:space="preserve">A teljesítményelváráshoz kötött, erőltetett ismeretgyarapításnak a bölcsődében nincs helye.  </w:t>
      </w: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A bölcsődei nevelés – gondozás területén a tanulás fogalmát a lehető legtágabban értelmezzük: minden olyan tapasztalat- és/vagy információszerzési folyamat tanulás, amely tartós változást idéz elő a viselkedésben és/vagy a gondolkodásban. A tanulás a gyermek korából és fejlettségéből adódó tevékenység, illetve tevékenységbe ágyazottan történik. A tanulás legfontosabb irányítója a személyes kíváncsiság, az érdeklődés.</w:t>
      </w:r>
    </w:p>
    <w:p w:rsidR="00D14AEB" w:rsidRPr="002530E9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A kisgyermekkori tanulás színterei a természetes a természetes élethelyzetek: a gondozás és a játék, a felnőttel és a társakkal való együttes tevékenység és kommunikáció. A tanulás formái: utánzás, spontán játékos tapasztalatszerzés, a gondozónő – gyermek interakcióból származó ismeretszerzés és szokáskialakítás.</w:t>
      </w:r>
    </w:p>
    <w:p w:rsidR="00742154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530E9">
        <w:rPr>
          <w:rFonts w:ascii="Times New Roman" w:hAnsi="Times New Roman"/>
          <w:sz w:val="24"/>
          <w:szCs w:val="24"/>
        </w:rPr>
        <w:t>A beszéd a kisgyermekkori tanulás nagyon fontos eleme. A kommunikatív képességek fejlődésének feltételei biztonságos és támogató környezetben zajló felnőtt – gyermek és gyermek – gyermek interakciók. Figyelembe kell venni azoknak a gyermekeknek a nyelvi szükségleteit, akiknek más az anyanyelvük, mint a nemzeti nyelv.</w:t>
      </w:r>
    </w:p>
    <w:p w:rsid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271F89" w:rsidRPr="00271F89" w:rsidRDefault="00271F89" w:rsidP="00476949">
      <w:pPr>
        <w:pStyle w:val="Cmsor1"/>
      </w:pPr>
      <w:bookmarkStart w:id="10" w:name="_Toc47414298"/>
      <w:r w:rsidRPr="00271F89">
        <w:t>A bölcsődei élet megszervezése</w:t>
      </w:r>
      <w:bookmarkEnd w:id="10"/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271F89" w:rsidRPr="00442515" w:rsidRDefault="00442515" w:rsidP="00476949">
      <w:pPr>
        <w:pStyle w:val="Cmsor2"/>
      </w:pPr>
      <w:r>
        <w:t xml:space="preserve"> </w:t>
      </w:r>
      <w:bookmarkStart w:id="11" w:name="_Toc47414299"/>
      <w:r w:rsidR="00271F89" w:rsidRPr="00442515">
        <w:t>Gyermekcsoportok szervezése</w:t>
      </w:r>
      <w:bookmarkEnd w:id="11"/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 xml:space="preserve">A bölcsődei gyermekcsoport létszámát a 15/1998. (IV.30.) NM rendelet 40. §. (2) bekezdése határozza meg.  Ennél magasabb létszám szakmailag nem fogadható el. 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 xml:space="preserve">Eszerint egy bölcsődei csoportban kétéves kor alatt legfeljebb </w:t>
      </w:r>
      <w:r w:rsidRPr="00271F89">
        <w:rPr>
          <w:rFonts w:ascii="Times New Roman" w:hAnsi="Times New Roman"/>
          <w:bCs/>
          <w:sz w:val="24"/>
          <w:szCs w:val="24"/>
        </w:rPr>
        <w:t>12</w:t>
      </w:r>
      <w:r w:rsidRPr="00271F89">
        <w:rPr>
          <w:rFonts w:ascii="Times New Roman" w:hAnsi="Times New Roman"/>
          <w:b/>
          <w:sz w:val="24"/>
          <w:szCs w:val="24"/>
        </w:rPr>
        <w:t xml:space="preserve"> </w:t>
      </w:r>
      <w:r w:rsidRPr="00271F89">
        <w:rPr>
          <w:rFonts w:ascii="Times New Roman" w:hAnsi="Times New Roman"/>
          <w:sz w:val="24"/>
          <w:szCs w:val="24"/>
        </w:rPr>
        <w:t xml:space="preserve">gyermek, ha valamennyi gyermek betöltötte a második életévét, legfeljebb </w:t>
      </w:r>
      <w:r w:rsidRPr="00271F89">
        <w:rPr>
          <w:rFonts w:ascii="Times New Roman" w:hAnsi="Times New Roman"/>
          <w:bCs/>
          <w:sz w:val="24"/>
          <w:szCs w:val="24"/>
        </w:rPr>
        <w:t>14</w:t>
      </w:r>
      <w:r w:rsidRPr="00271F89">
        <w:rPr>
          <w:rFonts w:ascii="Times New Roman" w:hAnsi="Times New Roman"/>
          <w:sz w:val="24"/>
          <w:szCs w:val="24"/>
        </w:rPr>
        <w:t xml:space="preserve"> gyermek nevelhető, gondozható. A gyermek a bölcsődébe járás teljes időtartama alatt ugyanabba a gyerekcsoportba jár. A csoportok szervezése során biztosítani kell, hogy a gyermek bölcsődébe járásának időtartama alatt ugyanabba a csoportba járjon, a gondozónők személyi állandósága is biztosítva legyen, valamint lehetőség szerint korcsoportokra osztva, közel azonos korú gyermekek kerüljenek egy szobába. </w:t>
      </w:r>
    </w:p>
    <w:p w:rsidR="00271F89" w:rsidRDefault="00271F8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271F89" w:rsidRPr="00442515" w:rsidRDefault="00442515" w:rsidP="0032626B">
      <w:pPr>
        <w:pStyle w:val="Cmsor2"/>
      </w:pPr>
      <w:r>
        <w:t xml:space="preserve"> </w:t>
      </w:r>
      <w:bookmarkStart w:id="12" w:name="_Toc47414300"/>
      <w:r w:rsidR="00271F89" w:rsidRPr="00442515">
        <w:t>Kapcsolat a szülőkkel</w:t>
      </w:r>
      <w:bookmarkEnd w:id="12"/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bölcsődei nevelés – gondozás a családi neveléssel együtt, azt kiegészítve szolgálja a gyermek fejlődését. A családi és a bölcsődei nevelés – gondozás összhangja, a szülők és a gondozónők közötti partneri kapcsolat kialakítása elengedhetetlen feltétele a gyermek harmonikus fejlődésének.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lastRenderedPageBreak/>
        <w:t>A szülők és a kisgyermeknevelők folyamatosan, kölcsönösen tájékoztatják egymást a gyermek fejlődéséről, ez alapvető fontosságú a személyre szóló bölcsődei gondozás-nevelés kialakításában, és a családokat is segíti a gyermek nevelésében.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tájékoztatás mindig őszinte, hiteles, személyes hangvételű, az érintetek személyiségi jogait tiszteletben tartó.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kapcsolattartásnak, tájékoztatásnak több formája van. Ezek a következők:</w:t>
      </w:r>
    </w:p>
    <w:p w:rsidR="00271F89" w:rsidRPr="00271F89" w:rsidRDefault="00271F89" w:rsidP="00A0784A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beszélgetés érkezéskor és hazamenetelkor</w:t>
      </w:r>
    </w:p>
    <w:p w:rsidR="00271F89" w:rsidRPr="00271F89" w:rsidRDefault="00271F89" w:rsidP="00A0784A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szülői értekezletek: hagyományos értekezletek, szülőcsoportos megbeszélések</w:t>
      </w:r>
    </w:p>
    <w:p w:rsidR="00271F89" w:rsidRPr="00271F89" w:rsidRDefault="00271F89" w:rsidP="00A0784A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családlátogatás</w:t>
      </w:r>
    </w:p>
    <w:p w:rsidR="00271F89" w:rsidRPr="00271F89" w:rsidRDefault="00271F89" w:rsidP="00A0784A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hirdetőtábla</w:t>
      </w:r>
    </w:p>
    <w:p w:rsidR="00271F89" w:rsidRPr="00271F89" w:rsidRDefault="00271F89" w:rsidP="00A0784A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napló</w:t>
      </w:r>
    </w:p>
    <w:p w:rsidR="00271F89" w:rsidRPr="00271F89" w:rsidRDefault="00271F89" w:rsidP="00A0784A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nyílt napok</w:t>
      </w:r>
    </w:p>
    <w:p w:rsidR="00271F89" w:rsidRPr="00271F89" w:rsidRDefault="00271F89" w:rsidP="00A0784A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időpont-egyeztetés utáni egyéni beszélgetések</w:t>
      </w:r>
    </w:p>
    <w:p w:rsidR="00271F89" w:rsidRPr="00271F89" w:rsidRDefault="00271F89" w:rsidP="00A0784A">
      <w:pPr>
        <w:numPr>
          <w:ilvl w:val="0"/>
          <w:numId w:val="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szervezett programok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Mivel mindegyik más-más szerepet tölt be, ezért célszerű minél többet alkalmazni közülük.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271F89" w:rsidRPr="00442515" w:rsidRDefault="00442515" w:rsidP="0032626B">
      <w:pPr>
        <w:pStyle w:val="Cmsor2"/>
      </w:pPr>
      <w:r>
        <w:t xml:space="preserve"> </w:t>
      </w:r>
      <w:bookmarkStart w:id="13" w:name="_Toc47414301"/>
      <w:r w:rsidR="00271F89" w:rsidRPr="00442515">
        <w:t>Családlátogatás</w:t>
      </w:r>
      <w:bookmarkEnd w:id="13"/>
    </w:p>
    <w:p w:rsid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Célja: a leendő bölcsődés kisgyermekkel és a család tagjaival való kapcsolatfelvétel, a gyermeknek otthoni környezetben való megismerése. Az első látogatásra lehetőség szerint a beszoktatás megkezdése előtt kerüljön sor. A családi élet az emberek intim szférájához tartozik, ezért a családlátogatás lehetőségének ajánlásakor, az időpont megválasztásakor, a családlátogatás alatt és után a család kívánságait mindenekfelett tiszteletben kell tartani.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271F89" w:rsidRPr="00442515" w:rsidRDefault="00442515" w:rsidP="0032626B">
      <w:pPr>
        <w:pStyle w:val="Cmsor2"/>
      </w:pPr>
      <w:r>
        <w:t xml:space="preserve"> </w:t>
      </w:r>
      <w:bookmarkStart w:id="14" w:name="_Toc47414302"/>
      <w:r w:rsidR="00271F89" w:rsidRPr="00442515">
        <w:t>Szülőcsoportos beszélgetések</w:t>
      </w:r>
      <w:bookmarkEnd w:id="14"/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Tematikus beszélgetés a csoport gondozónőinek vezetésével a csoportba járó gyermekek szüleit foglalkoztató nevelési témáról. A problémák megosztása, egymás meghallgatása segíti a szülői kompetenciaérzés megtartását, erősítését.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271F89" w:rsidRPr="00442515" w:rsidRDefault="00442515" w:rsidP="0032626B">
      <w:pPr>
        <w:pStyle w:val="Cmsor2"/>
      </w:pPr>
      <w:r>
        <w:t xml:space="preserve"> </w:t>
      </w:r>
      <w:bookmarkStart w:id="15" w:name="_Toc47414303"/>
      <w:r w:rsidR="00271F89" w:rsidRPr="00442515">
        <w:t>A gyermekek beszoktatása (adaptáció) – szülővel történő fokozatos beszoktatás</w:t>
      </w:r>
      <w:bookmarkEnd w:id="15"/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szülővel történő fokozatos beszoktatás módszerének bevezetése, a gondozó-nevelő munka egyik fontos feladatát, a családdal való együttműködést helyezi előtérbe.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Az anya vagy apa jelenléte biztonságot ad a kisgyermeknek, és megkönnyíti az új környezethez való alkalmazkodását. A kisgyermek és a kisgyermeknevelő között fokozatosan kialakuló érzelmi kötődés segíti a gyermeket új környezetének elfogadásában, jelentősen megkönnyíti a beilleszkedést a közösségbe, csökkenti az adaptáció során fellépő negatív tüneteket (pl.: étvágytalanság, súlyesés, nyugtalanság, sírás, tiltakozás, alvászavar stb.)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szülővel történő fokozatos beszoktatás módszerének feltételei: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bölcsődevezető, a kisgyermeknevelő, illetve az ellátást nyújtó személy korrekt tájékoztatással teremtse meg az együttműködés feltételeit,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szülő részéről a módszer elfogadása, és együttműködő részvétele,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beszoktatás időtartama a gyermek alkalmazkodásának segítése érdekében legalább két hét legyen,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lastRenderedPageBreak/>
        <w:t>a beszoktatás első hetében a szülővel együtt, a második héten már a szülő állandó jelenléte nélkül, de rövidebb és fokozatosan emelt idővel történjen,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beszoktatás első hetében úgy kell a beszoktatási időt alakítani, hogy az anya gyermekével valamennyi gondozási műveletet elvégezhesse és a kisgyermeknevelő ezeket megfigyelhesse,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gyermek együttműködésétől függően a gondozónő az első napokban is kísérletet tehet egy-egy gondozási művelet elvégzésére az anya jelenlétében (kínálás, orrtörlés),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harmadik-negyedik naptól a kisgyermeknevelő fokozatosan veszi át az anyától a gondozási műveleteket,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gyermek ébrenléti ideje alatt az anya rövidebb-hosszabb ideig távozhat a csoportszobából,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az alvás jelenti a beszoktatás ideje alatt a legnagyobb nehézséget, ezért az anya még a második hét végéig is tartózkodjon a bölcsődében az altatás ideje alatt, illetve az ébredés várható időpontjában,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célszerű beszoktatási terv készítése, hogy a csoportban dolgozó kisgyermeknevelők összehangolhassák a beszoktatás sorrendjét és a gyermekek által ott töltött időt,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egy kisgyermeknevelőhöz egy időben csak egy gyermek kerüljön beszoktatásra, hogy az adott gyermekkel tudjon foglalkozni,</w:t>
      </w:r>
    </w:p>
    <w:p w:rsidR="00271F89" w:rsidRPr="00271F89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gyermek bölcsődei életének kialakításánál, a szakmai elvek szabta kereteken belül figyelembe kell venni az otthoni szokásokat,</w:t>
      </w:r>
    </w:p>
    <w:p w:rsidR="00271F89" w:rsidRPr="00742154" w:rsidRDefault="00271F89" w:rsidP="00A0784A">
      <w:pPr>
        <w:numPr>
          <w:ilvl w:val="0"/>
          <w:numId w:val="8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beszoktatás során a kisgyermeknevelőnek az egész családot, nem „csak” a gyermeket kell segítenie.</w:t>
      </w:r>
    </w:p>
    <w:p w:rsidR="00D14AEB" w:rsidRPr="00271F89" w:rsidRDefault="00D14AEB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271F89" w:rsidRPr="00442515" w:rsidRDefault="00442515" w:rsidP="0032626B">
      <w:pPr>
        <w:pStyle w:val="Cmsor2"/>
      </w:pPr>
      <w:r>
        <w:t xml:space="preserve"> </w:t>
      </w:r>
      <w:bookmarkStart w:id="16" w:name="_Toc47414304"/>
      <w:r w:rsidR="00271F89" w:rsidRPr="00442515">
        <w:t>„Saját gondozónő” - rendszer</w:t>
      </w:r>
      <w:bookmarkEnd w:id="16"/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„saját gondozónő” - rendszer a személyi állandóság elvén nyugszik a bölcsődei csoportban. A csoport gyermekeinek egy része (6-7gyermek) tartozik egy kisgyermeknevelőhöz. A nevelés - gondozás mellett ő kíséri figyelemmel a gyermekfejlődését, vezeti a feljegyzéseket, törzslapját, naplóját, ő tartja számon az újabb fejlődési állomásokat.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kisgyermeknevelő az ún. ölelkezési idejét elsősorban a „saját” gyermekei gondozására, nevelésére fordítja. A „saját gondozónő” – rendszerben több figyelem jut minden gyermekre, számon lehet tartani a gyermekek egyéni igényeit, problémáit, szokásait, elsősorban a „saját” gondozónő segíti át őket a bölcsődei élet során adódó nehézségeken.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271F89" w:rsidRPr="00442515" w:rsidRDefault="00271F89" w:rsidP="0032626B">
      <w:pPr>
        <w:pStyle w:val="Cmsor2"/>
      </w:pPr>
      <w:bookmarkStart w:id="17" w:name="_Toc47414305"/>
      <w:r w:rsidRPr="00442515">
        <w:t>Napirend</w:t>
      </w:r>
      <w:bookmarkEnd w:id="17"/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 xml:space="preserve">A rendszeresség rendkívül fontos a kisgyermek életében. Az állandóan, rendszeresen ismétlődő dolgok megkönnyítik a gyermek számára a tájékozódást, a megszokott napirend biztonságot teremt, kiszámíthatóvá válnak a gyermek napjai, könnyebben alkalmazkodik a világ követelményeihez. 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 xml:space="preserve">A jól szervezett, folyamatos és rugalmas napirend a gyermek igényeinek, szükségleteinek kielégítését, a nyugodt és folyamatos gondozás feltételeit, annak megvalósítását kívánja biztosítani, megteremtve a biztonságérzetet, a </w:t>
      </w:r>
      <w:proofErr w:type="spellStart"/>
      <w:r w:rsidRPr="00271F89">
        <w:rPr>
          <w:rFonts w:ascii="Times New Roman" w:hAnsi="Times New Roman"/>
          <w:sz w:val="24"/>
          <w:szCs w:val="24"/>
        </w:rPr>
        <w:t>kiszámíthatóságot</w:t>
      </w:r>
      <w:proofErr w:type="spellEnd"/>
      <w:r w:rsidRPr="00271F89">
        <w:rPr>
          <w:rFonts w:ascii="Times New Roman" w:hAnsi="Times New Roman"/>
          <w:sz w:val="24"/>
          <w:szCs w:val="24"/>
        </w:rPr>
        <w:t xml:space="preserve">, az aktivitás és az önállóság lehetőségét. A napirenden belül az egyes gyermek igényeit úgy kell kielégíteni, hogy közben a </w:t>
      </w:r>
      <w:r w:rsidRPr="00271F89">
        <w:rPr>
          <w:rFonts w:ascii="Times New Roman" w:hAnsi="Times New Roman"/>
          <w:sz w:val="24"/>
          <w:szCs w:val="24"/>
        </w:rPr>
        <w:lastRenderedPageBreak/>
        <w:t xml:space="preserve">csoport életében is áttekinthető rendszer legyen, a gyermekek tájékozódhassanak a várható eseményekről, </w:t>
      </w:r>
      <w:proofErr w:type="spellStart"/>
      <w:r w:rsidRPr="00271F89">
        <w:rPr>
          <w:rFonts w:ascii="Times New Roman" w:hAnsi="Times New Roman"/>
          <w:sz w:val="24"/>
          <w:szCs w:val="24"/>
        </w:rPr>
        <w:t>kiiktatódjon</w:t>
      </w:r>
      <w:proofErr w:type="spellEnd"/>
      <w:r w:rsidRPr="00271F89">
        <w:rPr>
          <w:rFonts w:ascii="Times New Roman" w:hAnsi="Times New Roman"/>
          <w:sz w:val="24"/>
          <w:szCs w:val="24"/>
        </w:rPr>
        <w:t xml:space="preserve"> a várakozási idő. Ez egyben a csoport belső nyugalmát is biztosítja.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folyamatos gondozáson belül az egymást követő események (tisztálkodás, étkezés, alvás) a gyermek biztonságérzetét, jó közérzetét teremtik meg – s egyben kiiktatják a felesleges várakozási időt.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napirend függ a gyermekcsoport életkori összetételétől, fejlettségétől, szükségleteiről, de befolyásolják azt az évszakok, az időjárás, a csoportlétszám és egyéb tényezők (pl.: bölcsőde nyitása, zárása stb.) is. Kialakításának további feltétele a személyi állandóság („saját gondozónő” – rendszer), a tárgyi feltételek, a jó munkaszervezés, a kisegítő személyzet összehangolt munkája, a gyerekek otthoni életének, életritmusának lehetőség szerinti figyelembevétele. A kisgyermeknevelők munkarendje a gyermek napirendjének alapján készül el. A napirend rugalmasan változtatható.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271F89" w:rsidRPr="00442515" w:rsidRDefault="00442515" w:rsidP="0032626B">
      <w:pPr>
        <w:pStyle w:val="Cmsor2"/>
      </w:pPr>
      <w:r>
        <w:t xml:space="preserve"> </w:t>
      </w:r>
      <w:bookmarkStart w:id="18" w:name="_Toc47414306"/>
      <w:r w:rsidR="00271F89" w:rsidRPr="00442515">
        <w:t>A bölcsőde rendezvényei, szervezett programok</w:t>
      </w:r>
      <w:bookmarkEnd w:id="18"/>
      <w:r w:rsidR="00271F89" w:rsidRPr="00442515">
        <w:t xml:space="preserve"> 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családok igényeihez igazodó többletlehetőségek a családok segítése, a szülői kompetencia növelése, a család és a bölcsőde közötti kapcsolat erősítése érdekében (családi délután, adventi készülődés…).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közös programok, ünnepek lehetőséget teremtenek a család és a gyermeket ellátó intézmény közötti kapcsolat elmélyítésére. Széppé, színessé teszik az életet, segítenek a meglévő hagyományok megőrzésében, újak kialakításában.</w:t>
      </w:r>
    </w:p>
    <w:p w:rsidR="00271F89" w:rsidRPr="00271F8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 w:rsidRPr="00271F89">
        <w:rPr>
          <w:rFonts w:ascii="Times New Roman" w:hAnsi="Times New Roman"/>
          <w:sz w:val="24"/>
          <w:szCs w:val="24"/>
          <w:u w:val="single"/>
        </w:rPr>
        <w:t>Programjaink –hagyományaink:</w:t>
      </w:r>
    </w:p>
    <w:p w:rsidR="00271F89" w:rsidRPr="00271F89" w:rsidRDefault="00271F89" w:rsidP="00A0784A">
      <w:pPr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télapó, karácsony</w:t>
      </w:r>
    </w:p>
    <w:p w:rsidR="00271F89" w:rsidRPr="00271F89" w:rsidRDefault="00271F89" w:rsidP="00A0784A">
      <w:pPr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farsang, húsvét</w:t>
      </w:r>
    </w:p>
    <w:p w:rsidR="00271F89" w:rsidRPr="00271F89" w:rsidRDefault="00271F89" w:rsidP="00A0784A">
      <w:pPr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anyák napja</w:t>
      </w:r>
    </w:p>
    <w:p w:rsidR="00271F89" w:rsidRPr="00271F89" w:rsidRDefault="00271F89" w:rsidP="00A0784A">
      <w:pPr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gyermeknap – családi délután</w:t>
      </w:r>
    </w:p>
    <w:p w:rsidR="00271F89" w:rsidRPr="00271F89" w:rsidRDefault="00271F89" w:rsidP="00A0784A">
      <w:pPr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születés-és névnapok</w:t>
      </w:r>
    </w:p>
    <w:p w:rsidR="00271F89" w:rsidRPr="00271F89" w:rsidRDefault="00271F89" w:rsidP="00A0784A">
      <w:pPr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 xml:space="preserve">jeles napok, világnapok (Márton nap, Állatok világ napja, Víz világ napja, Madarak, fák napja, Apák </w:t>
      </w:r>
      <w:proofErr w:type="gramStart"/>
      <w:r w:rsidRPr="00271F89">
        <w:rPr>
          <w:rFonts w:ascii="Times New Roman" w:hAnsi="Times New Roman"/>
          <w:sz w:val="24"/>
          <w:szCs w:val="24"/>
        </w:rPr>
        <w:t>napja….</w:t>
      </w:r>
      <w:proofErr w:type="gramEnd"/>
      <w:r w:rsidRPr="00271F89">
        <w:rPr>
          <w:rFonts w:ascii="Times New Roman" w:hAnsi="Times New Roman"/>
          <w:sz w:val="24"/>
          <w:szCs w:val="24"/>
        </w:rPr>
        <w:t>)</w:t>
      </w:r>
    </w:p>
    <w:p w:rsidR="005B63DC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71F89">
        <w:rPr>
          <w:rFonts w:ascii="Times New Roman" w:hAnsi="Times New Roman"/>
          <w:sz w:val="24"/>
          <w:szCs w:val="24"/>
        </w:rPr>
        <w:t>A hagyományos programokon felül, heti rendszerességgel, fakultatív lehetőségként kerül megszervezésre a „</w:t>
      </w:r>
      <w:proofErr w:type="spellStart"/>
      <w:r w:rsidRPr="00271F89">
        <w:rPr>
          <w:rFonts w:ascii="Times New Roman" w:hAnsi="Times New Roman"/>
          <w:sz w:val="24"/>
          <w:szCs w:val="24"/>
        </w:rPr>
        <w:t>Pöndöly</w:t>
      </w:r>
      <w:proofErr w:type="spellEnd"/>
      <w:r w:rsidRPr="00271F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1F89">
        <w:rPr>
          <w:rFonts w:ascii="Times New Roman" w:hAnsi="Times New Roman"/>
          <w:sz w:val="24"/>
          <w:szCs w:val="24"/>
        </w:rPr>
        <w:t>bölcsi</w:t>
      </w:r>
      <w:proofErr w:type="spellEnd"/>
      <w:r w:rsidRPr="00271F89">
        <w:rPr>
          <w:rFonts w:ascii="Times New Roman" w:hAnsi="Times New Roman"/>
          <w:sz w:val="24"/>
          <w:szCs w:val="24"/>
        </w:rPr>
        <w:t>” – Németh Csilla művészeti vezető irányításával – minden péntekek de. 9</w:t>
      </w:r>
      <w:r w:rsidRPr="00271F89">
        <w:rPr>
          <w:rFonts w:ascii="Times New Roman" w:hAnsi="Times New Roman"/>
          <w:sz w:val="24"/>
          <w:szCs w:val="24"/>
          <w:vertAlign w:val="superscript"/>
        </w:rPr>
        <w:t xml:space="preserve">30 </w:t>
      </w:r>
      <w:r w:rsidRPr="00271F89">
        <w:rPr>
          <w:rFonts w:ascii="Times New Roman" w:hAnsi="Times New Roman"/>
          <w:sz w:val="24"/>
          <w:szCs w:val="24"/>
        </w:rPr>
        <w:t>– 11</w:t>
      </w:r>
      <w:r w:rsidRPr="00271F89">
        <w:rPr>
          <w:rFonts w:ascii="Times New Roman" w:hAnsi="Times New Roman"/>
          <w:sz w:val="24"/>
          <w:szCs w:val="24"/>
          <w:vertAlign w:val="superscript"/>
        </w:rPr>
        <w:t xml:space="preserve">00 </w:t>
      </w:r>
      <w:r w:rsidRPr="00271F89">
        <w:rPr>
          <w:rFonts w:ascii="Times New Roman" w:hAnsi="Times New Roman"/>
          <w:sz w:val="24"/>
          <w:szCs w:val="24"/>
        </w:rPr>
        <w:t>óra között. A zene meghatározó szerepet játszik a beszédfejlődésben. A zenére mozgás fejleszti a kisgyermek egyensúlyérzékét és mozgáskoordinációját, fejlődik, bővül a szókincse, ritmus érzéke.</w:t>
      </w:r>
    </w:p>
    <w:p w:rsidR="005B63DC" w:rsidRDefault="005B63D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Default="00D14AEB" w:rsidP="0032626B">
      <w:pPr>
        <w:pStyle w:val="Cmsor1"/>
      </w:pPr>
      <w:bookmarkStart w:id="19" w:name="_Toc47414307"/>
      <w:r w:rsidRPr="00D14AEB">
        <w:t>Működéshez szükséges feltételek</w:t>
      </w:r>
      <w:bookmarkEnd w:id="19"/>
    </w:p>
    <w:p w:rsidR="00742154" w:rsidRPr="00742154" w:rsidRDefault="00742154" w:rsidP="00A0784A">
      <w:pPr>
        <w:pStyle w:val="Listaszerbekezds"/>
        <w:spacing w:after="0" w:line="276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D14AEB" w:rsidRPr="00442515" w:rsidRDefault="00442515" w:rsidP="0032626B">
      <w:pPr>
        <w:pStyle w:val="Cmsor2"/>
      </w:pPr>
      <w:r>
        <w:t xml:space="preserve"> </w:t>
      </w:r>
      <w:bookmarkStart w:id="20" w:name="_Toc47414308"/>
      <w:r w:rsidR="00D14AEB" w:rsidRPr="00442515">
        <w:t>Személyi feltételek</w:t>
      </w:r>
      <w:bookmarkEnd w:id="20"/>
      <w:r w:rsidR="00D14AEB" w:rsidRPr="00442515">
        <w:t xml:space="preserve"> 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>A személyes gondoskodást nyújtó gyermekjóléti, gyermekvédelmi intézmények, valamint személyek szakmai feladatairól és működésük feltételeiről szóló 15/1998. (IV.30) NM. rendelet szabályozza a bölcsődei ellátás szakmai létszám irányszámait, létszámminimum normáit.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Engedélyezett álláshelyeink száma: 18 fő. Minden álláshelyt szakmailag jól képzett dolgozó tölt be. </w:t>
      </w:r>
    </w:p>
    <w:p w:rsidR="00D14AEB" w:rsidRPr="00D14AEB" w:rsidRDefault="00D14AEB" w:rsidP="00A0784A">
      <w:pPr>
        <w:numPr>
          <w:ilvl w:val="0"/>
          <w:numId w:val="1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lastRenderedPageBreak/>
        <w:t xml:space="preserve">intézményvezető: </w:t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proofErr w:type="gramStart"/>
      <w:r w:rsidRPr="00D14AEB">
        <w:rPr>
          <w:rFonts w:ascii="Times New Roman" w:hAnsi="Times New Roman"/>
          <w:sz w:val="24"/>
          <w:szCs w:val="24"/>
        </w:rPr>
        <w:tab/>
        <w:t xml:space="preserve">  </w:t>
      </w:r>
      <w:r w:rsidRPr="00D14AEB">
        <w:rPr>
          <w:rFonts w:ascii="Times New Roman" w:hAnsi="Times New Roman"/>
          <w:sz w:val="24"/>
          <w:szCs w:val="24"/>
        </w:rPr>
        <w:tab/>
      </w:r>
      <w:proofErr w:type="gramEnd"/>
      <w:r w:rsidRPr="00D14AEB">
        <w:rPr>
          <w:rFonts w:ascii="Times New Roman" w:hAnsi="Times New Roman"/>
          <w:sz w:val="24"/>
          <w:szCs w:val="24"/>
        </w:rPr>
        <w:t>1 fő</w:t>
      </w:r>
    </w:p>
    <w:p w:rsidR="00D14AEB" w:rsidRPr="00D14AEB" w:rsidRDefault="00D14AEB" w:rsidP="00A0784A">
      <w:pPr>
        <w:numPr>
          <w:ilvl w:val="0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kisgyermeknevelő és élelmezésvezető: </w:t>
      </w:r>
      <w:r w:rsidRPr="00D14AEB">
        <w:rPr>
          <w:rFonts w:ascii="Times New Roman" w:hAnsi="Times New Roman"/>
          <w:sz w:val="24"/>
          <w:szCs w:val="24"/>
        </w:rPr>
        <w:tab/>
      </w:r>
      <w:proofErr w:type="gramStart"/>
      <w:r w:rsidRPr="00D14AEB">
        <w:rPr>
          <w:rFonts w:ascii="Times New Roman" w:hAnsi="Times New Roman"/>
          <w:sz w:val="24"/>
          <w:szCs w:val="24"/>
        </w:rPr>
        <w:tab/>
        <w:t xml:space="preserve">  </w:t>
      </w:r>
      <w:r w:rsidRPr="00D14AEB">
        <w:rPr>
          <w:rFonts w:ascii="Times New Roman" w:hAnsi="Times New Roman"/>
          <w:sz w:val="24"/>
          <w:szCs w:val="24"/>
        </w:rPr>
        <w:tab/>
      </w:r>
      <w:proofErr w:type="gramEnd"/>
      <w:r w:rsidRPr="00D14AEB">
        <w:rPr>
          <w:rFonts w:ascii="Times New Roman" w:hAnsi="Times New Roman"/>
          <w:sz w:val="24"/>
          <w:szCs w:val="24"/>
        </w:rPr>
        <w:t xml:space="preserve">1 fő </w:t>
      </w:r>
    </w:p>
    <w:p w:rsidR="00D14AEB" w:rsidRPr="00D14AEB" w:rsidRDefault="00D14AEB" w:rsidP="00A0784A">
      <w:pPr>
        <w:numPr>
          <w:ilvl w:val="0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kisgyermeknevelő: </w:t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proofErr w:type="gramStart"/>
      <w:r w:rsidRPr="00D14AEB">
        <w:rPr>
          <w:rFonts w:ascii="Times New Roman" w:hAnsi="Times New Roman"/>
          <w:sz w:val="24"/>
          <w:szCs w:val="24"/>
        </w:rPr>
        <w:tab/>
        <w:t xml:space="preserve">  </w:t>
      </w:r>
      <w:r w:rsidRPr="00D14AEB">
        <w:rPr>
          <w:rFonts w:ascii="Times New Roman" w:hAnsi="Times New Roman"/>
          <w:sz w:val="24"/>
          <w:szCs w:val="24"/>
        </w:rPr>
        <w:tab/>
      </w:r>
      <w:proofErr w:type="gramEnd"/>
      <w:r w:rsidRPr="00D14AEB">
        <w:rPr>
          <w:rFonts w:ascii="Times New Roman" w:hAnsi="Times New Roman"/>
          <w:sz w:val="24"/>
          <w:szCs w:val="24"/>
        </w:rPr>
        <w:t xml:space="preserve">  </w:t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  <w:t>11 fő</w:t>
      </w:r>
    </w:p>
    <w:p w:rsidR="00D14AEB" w:rsidRPr="00D14AEB" w:rsidRDefault="00D14AEB" w:rsidP="00A0784A">
      <w:pPr>
        <w:numPr>
          <w:ilvl w:val="0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konyhai kisegítő: </w:t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proofErr w:type="gramStart"/>
      <w:r w:rsidRPr="00D14AEB">
        <w:rPr>
          <w:rFonts w:ascii="Times New Roman" w:hAnsi="Times New Roman"/>
          <w:sz w:val="24"/>
          <w:szCs w:val="24"/>
        </w:rPr>
        <w:tab/>
        <w:t xml:space="preserve">  </w:t>
      </w:r>
      <w:r w:rsidRPr="00D14AEB">
        <w:rPr>
          <w:rFonts w:ascii="Times New Roman" w:hAnsi="Times New Roman"/>
          <w:sz w:val="24"/>
          <w:szCs w:val="24"/>
        </w:rPr>
        <w:tab/>
      </w:r>
      <w:proofErr w:type="gramEnd"/>
      <w:r w:rsidRPr="00D14AEB">
        <w:rPr>
          <w:rFonts w:ascii="Times New Roman" w:hAnsi="Times New Roman"/>
          <w:sz w:val="24"/>
          <w:szCs w:val="24"/>
        </w:rPr>
        <w:t>2 fő</w:t>
      </w:r>
    </w:p>
    <w:p w:rsidR="00D14AEB" w:rsidRPr="00D14AEB" w:rsidRDefault="00D14AEB" w:rsidP="00A0784A">
      <w:pPr>
        <w:numPr>
          <w:ilvl w:val="0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dajka: </w:t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r w:rsidRPr="00D14AEB">
        <w:rPr>
          <w:rFonts w:ascii="Times New Roman" w:hAnsi="Times New Roman"/>
          <w:sz w:val="24"/>
          <w:szCs w:val="24"/>
        </w:rPr>
        <w:tab/>
      </w:r>
      <w:proofErr w:type="gramStart"/>
      <w:r w:rsidRPr="00D14AEB">
        <w:rPr>
          <w:rFonts w:ascii="Times New Roman" w:hAnsi="Times New Roman"/>
          <w:sz w:val="24"/>
          <w:szCs w:val="24"/>
        </w:rPr>
        <w:tab/>
        <w:t xml:space="preserve">  </w:t>
      </w:r>
      <w:r w:rsidRPr="00D14AEB">
        <w:rPr>
          <w:rFonts w:ascii="Times New Roman" w:hAnsi="Times New Roman"/>
          <w:sz w:val="24"/>
          <w:szCs w:val="24"/>
        </w:rPr>
        <w:tab/>
      </w:r>
      <w:proofErr w:type="gramEnd"/>
      <w:r w:rsidRPr="00D14AEB">
        <w:rPr>
          <w:rFonts w:ascii="Times New Roman" w:hAnsi="Times New Roman"/>
          <w:sz w:val="24"/>
          <w:szCs w:val="24"/>
        </w:rPr>
        <w:tab/>
        <w:t>3 fő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>A bölcsődeorvos havi 20 órában, vállalkozói szerződés keretében dolgozik a bölcsődében.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>Egy utazó gyógypedagógus részmunkaidőben, heti 2 órában, határozott időre való kinevezéssel segíti a kisgyermeknevelők munkáját.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Munkatársi közösségünk együttműködésre kész, kreatív szakemberekből tevődik össze. Kisgyermeknevelőink szakmailag felkészültek, az új gyakorlati ismeretek iránt nyitottak. Szakdolgozóink minden évben akkreditált továbbképzéseken vesznek részt. 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442515" w:rsidRDefault="00442515" w:rsidP="0032626B">
      <w:pPr>
        <w:pStyle w:val="Cmsor2"/>
      </w:pPr>
      <w:r>
        <w:t xml:space="preserve"> </w:t>
      </w:r>
      <w:bookmarkStart w:id="21" w:name="_Toc47414309"/>
      <w:r w:rsidR="00D14AEB" w:rsidRPr="00442515">
        <w:t>Tárgyi feltételek</w:t>
      </w:r>
      <w:bookmarkEnd w:id="21"/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Tárgyi feltételeink, eszköz ellátottságunk jónak mondható. Feladataink ellátásához rendelkezünk az alapvető eszközökkel, és lehetőségeinkhez mérten igyekszünk állandóan javítani, fejleszteni eszközállományunkat, esztétikusabbá tenni a környezetünket.  A folyamatos fejlesztésre, eszközbővítésre szükség van. A fenntartó a működéshez szükséges feltételeket biztosítja. 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442515" w:rsidRDefault="00442515" w:rsidP="0032626B">
      <w:pPr>
        <w:pStyle w:val="Cmsor2"/>
      </w:pPr>
      <w:r>
        <w:t xml:space="preserve"> </w:t>
      </w:r>
      <w:bookmarkStart w:id="22" w:name="_Toc47414310"/>
      <w:r w:rsidR="00BA7334" w:rsidRPr="00442515">
        <w:t>Csoport</w:t>
      </w:r>
      <w:r w:rsidR="00D14AEB" w:rsidRPr="00442515">
        <w:t>szobák</w:t>
      </w:r>
      <w:bookmarkEnd w:id="22"/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Intézményünk belső terének kialakítása, színvilága </w:t>
      </w:r>
      <w:proofErr w:type="spellStart"/>
      <w:r w:rsidRPr="00D14AEB">
        <w:rPr>
          <w:rFonts w:ascii="Times New Roman" w:hAnsi="Times New Roman"/>
          <w:sz w:val="24"/>
          <w:szCs w:val="24"/>
        </w:rPr>
        <w:t>gyermekközpontúságot</w:t>
      </w:r>
      <w:proofErr w:type="spellEnd"/>
      <w:r w:rsidRPr="00D14AEB">
        <w:rPr>
          <w:rFonts w:ascii="Times New Roman" w:hAnsi="Times New Roman"/>
          <w:sz w:val="24"/>
          <w:szCs w:val="24"/>
        </w:rPr>
        <w:t xml:space="preserve"> tükröz. 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Az 5 csoportszoba 3 gondozási egységre tagolódik. Két-két szoba egy egységként, illetve egy szoba különálló egységként. Ez a különálló csoport utólagosan lett kialakítva. Mivel ez teljesen önálló egység, ebben a csoportban a megfelelő szakmai munka érdekében 3 kisgyermeknevelő dolgozik. A további csoportokban 2-2 kisgyermeknevelő látja el a feladatát. </w:t>
      </w:r>
      <w:proofErr w:type="spellStart"/>
      <w:r w:rsidRPr="00D14AEB">
        <w:rPr>
          <w:rFonts w:ascii="Times New Roman" w:hAnsi="Times New Roman"/>
          <w:sz w:val="24"/>
          <w:szCs w:val="24"/>
        </w:rPr>
        <w:t>Egységenként</w:t>
      </w:r>
      <w:proofErr w:type="spellEnd"/>
      <w:r w:rsidRPr="00D14AEB">
        <w:rPr>
          <w:rFonts w:ascii="Times New Roman" w:hAnsi="Times New Roman"/>
          <w:sz w:val="24"/>
          <w:szCs w:val="24"/>
        </w:rPr>
        <w:t xml:space="preserve"> 1-1 bölcsődei dajka a takarítási munkákon felül a gyermekek rövid idejű, szükségszerűen felmerülő felügyeletével (például udvarra való kimenetel és bejövetel) segíti a kisgyermeknevelők munkáját. A gondozási egységek elrendezése, berendezése ideálisan hozzájárul a megfelelő szakmai munka végzéséhez. A csoportszobák 40 m² alapterületűek, </w:t>
      </w:r>
      <w:proofErr w:type="spellStart"/>
      <w:r w:rsidRPr="00D14AEB">
        <w:rPr>
          <w:rFonts w:ascii="Times New Roman" w:hAnsi="Times New Roman"/>
          <w:sz w:val="24"/>
          <w:szCs w:val="24"/>
        </w:rPr>
        <w:t>világosak</w:t>
      </w:r>
      <w:proofErr w:type="spellEnd"/>
      <w:r w:rsidRPr="00D14AEB">
        <w:rPr>
          <w:rFonts w:ascii="Times New Roman" w:hAnsi="Times New Roman"/>
          <w:sz w:val="24"/>
          <w:szCs w:val="24"/>
        </w:rPr>
        <w:t>, jól kihasználhatók, szépen berendezettek. A korszerűen berendezett fürdőszobát a két csoport közösen használja, de ez nem okoz fennakadást, jó elrendezése révén. A csoportban jól elkülönülnek a különböző funkciójú játéksarkok, minden a gyermekek igényeinek megfelelően van kialakítva. A játékkészlet az előírt és elvárt pedagógiai szempontok alapján van összeállítva, változatos, igazodik a csoport életkori és nem béli eloszlásához. A játékok elhelyezésében is a módszertani előírásokat követik, nyitott polcokon, a gyermekek számára elérhető magasságban, színes tárolóedényekben vannak elhelyezve, illetve a felügyeletet igénylő játékokat csak a kisgyermeknevelők érik el. A különböző szerepjátékokhoz kissé elkülönülő sarkok vannak kialakítva a megfelelő eszközökkel felszerelve.</w:t>
      </w:r>
    </w:p>
    <w:p w:rsidR="002D0FBF" w:rsidRDefault="002D0FBF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51C" w:rsidRDefault="005F451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51C" w:rsidRPr="00D14AEB" w:rsidRDefault="005F451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442515" w:rsidRDefault="00442515" w:rsidP="0032626B">
      <w:pPr>
        <w:pStyle w:val="Cmsor2"/>
      </w:pPr>
      <w:r>
        <w:lastRenderedPageBreak/>
        <w:t xml:space="preserve"> </w:t>
      </w:r>
      <w:bookmarkStart w:id="23" w:name="_Toc47414311"/>
      <w:r w:rsidR="00D14AEB" w:rsidRPr="00442515">
        <w:t>Udvar</w:t>
      </w:r>
      <w:bookmarkEnd w:id="23"/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 xml:space="preserve">A gyerekek mozgásigényét szabadlevegőn jól felszerelt játszóudvaron elégítjük ki. 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>A 800 m²res udvar, mely minden csoportszobából közvetlenül elérhető, füves és betonos részből áll. Az udvar ketté van osztva az átláthatóság érdekében. A kisebb felét 2 csoport, a nagyobbat 3 használja. Az udvari fajátékok sokban elősegítik a gyermekek nagymozgásának fejlődését. A homokozók fölött filagória biztosítja a nyári napsütésben is a védett játék lehetőségét, mely tevékenység a finommozgás, a konstruálás fejlesztésében játszik fontos szerepet. A betonos rész lehetőséget nyújt a megunhatatlan motorozáshoz, háromkerekűvel való biciklizéshez, és a nagyobbaknak a rollerezéshez.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442515" w:rsidRDefault="00442515" w:rsidP="0032626B">
      <w:pPr>
        <w:pStyle w:val="Cmsor2"/>
      </w:pPr>
      <w:r>
        <w:t xml:space="preserve"> </w:t>
      </w:r>
      <w:bookmarkStart w:id="24" w:name="_Toc47414312"/>
      <w:r w:rsidR="00D14AEB" w:rsidRPr="00442515">
        <w:t>Tálalókonyha</w:t>
      </w:r>
      <w:bookmarkEnd w:id="24"/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>Intézményünkben tálalókonyha működik. A gyermekek napi 4-szeri étkeztetésről a MEVID Zrt gondoskodik. Igény szerint, megfelelő orvosi igazolás bemutatása után biztosítunk többféle a diétás étkeztetést bölcsődéseink számára.</w:t>
      </w:r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14AEB" w:rsidRPr="00442515" w:rsidRDefault="00442515" w:rsidP="0032626B">
      <w:pPr>
        <w:pStyle w:val="Cmsor2"/>
      </w:pPr>
      <w:r>
        <w:t xml:space="preserve"> </w:t>
      </w:r>
      <w:bookmarkStart w:id="25" w:name="_Toc47414313"/>
      <w:r w:rsidR="00D14AEB" w:rsidRPr="00442515">
        <w:t>Mosoda</w:t>
      </w:r>
      <w:bookmarkEnd w:id="25"/>
    </w:p>
    <w:p w:rsidR="00D14AEB" w:rsidRPr="00D14AEB" w:rsidRDefault="00D14AEB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14AEB">
        <w:rPr>
          <w:rFonts w:ascii="Times New Roman" w:hAnsi="Times New Roman"/>
          <w:sz w:val="24"/>
          <w:szCs w:val="24"/>
        </w:rPr>
        <w:t>A bölcsődei textíliák a mosása helyben történik (plédek, ágyneműk, törölközők, asztalterítők, előkék)</w:t>
      </w:r>
    </w:p>
    <w:p w:rsidR="00271F89" w:rsidRPr="002530E9" w:rsidRDefault="00271F89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42515" w:rsidRDefault="00442515" w:rsidP="002D0FBF">
      <w:pPr>
        <w:pStyle w:val="Cmsor1"/>
        <w:spacing w:before="0"/>
        <w:ind w:left="431" w:hanging="431"/>
      </w:pPr>
      <w:bookmarkStart w:id="26" w:name="_Toc47414314"/>
      <w:r w:rsidRPr="00442515">
        <w:t>Az ellátás igénybevételének módja</w:t>
      </w:r>
      <w:bookmarkEnd w:id="26"/>
    </w:p>
    <w:p w:rsidR="002D0FBF" w:rsidRPr="002D0FBF" w:rsidRDefault="002D0FBF" w:rsidP="002D0FBF">
      <w:pPr>
        <w:spacing w:after="0"/>
      </w:pPr>
    </w:p>
    <w:p w:rsidR="00442515" w:rsidRPr="00442515" w:rsidRDefault="00442515" w:rsidP="002D0FBF">
      <w:pPr>
        <w:pStyle w:val="Cmsor2"/>
        <w:ind w:left="578" w:hanging="578"/>
      </w:pPr>
      <w:r>
        <w:t xml:space="preserve"> </w:t>
      </w:r>
      <w:bookmarkStart w:id="27" w:name="_Toc47414315"/>
      <w:r w:rsidRPr="00442515">
        <w:t>A gyermekek felvételének rendje</w:t>
      </w:r>
      <w:bookmarkEnd w:id="27"/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Bölcsődébe minden olyan 20 hetes és 3 éves kor közötti gyermek felvehető, akiknek szülei/nevelői munkavégzésük, munkaerő-piaci részvételt elősegítő programban, képzésben való részvételük, betegségük vagy egyéb okok miatt napközbeni ellátásukról nem tudnak gondoskodni. Bölcsődénk ellátási területe a Komlói Kistérség Többcélú Önkormányzati Társulás területére terjed ki.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 bölcsődei jelentkezés egész évben folyamatos. A bölcsődei felvételhez a szülő személyes jelenléte szükséges. Jelentkezéskor rögzítjük a gyermek és a szülők adatait, a beszoktatás szülő által tervezett időpontját. Tájékoztatjuk a szülőket a bölcsőde működéséről, beszoktatás menetéről. Ha bölcsődei jelentkezés során, a bölcsődébe jelentkező gyermekek száma meghaladja a felvehetők számát, a gyermek úgynevezett „várólistára” kerül, ami azt jelenti, hogy az év folyamán kimaradt férőhelyekre bekerülhetnek.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Mivel a Szilvási Bölcsőde a város egyetlen bölcsődéje, ezért a telítettség miatt ragaszkodunk munkáltatói, iskolalátogatási igazolás bemutatásához. A felvétel során, előnyben részesítjük azon kisgyermekeket:</w:t>
      </w:r>
    </w:p>
    <w:p w:rsidR="00442515" w:rsidRPr="00442515" w:rsidRDefault="00442515" w:rsidP="00A0784A">
      <w:pPr>
        <w:numPr>
          <w:ilvl w:val="0"/>
          <w:numId w:val="1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akit egyedülálló szülő nevel</w:t>
      </w:r>
    </w:p>
    <w:p w:rsidR="00442515" w:rsidRPr="00442515" w:rsidRDefault="00442515" w:rsidP="00A0784A">
      <w:pPr>
        <w:numPr>
          <w:ilvl w:val="0"/>
          <w:numId w:val="1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akiknek szociális- vagy egyéb ok miatt egészséges fejlődése érdekében szükséges a bölcsődei nevelés, gondozás,</w:t>
      </w:r>
    </w:p>
    <w:p w:rsidR="00442515" w:rsidRPr="00442515" w:rsidRDefault="00442515" w:rsidP="00A0784A">
      <w:pPr>
        <w:numPr>
          <w:ilvl w:val="0"/>
          <w:numId w:val="1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akivel együtt a családban nevelt kiskorú gyermekek száma a 3 főt meghaladja</w:t>
      </w:r>
    </w:p>
    <w:p w:rsidR="00442515" w:rsidRPr="00442515" w:rsidRDefault="00442515" w:rsidP="00A0784A">
      <w:pPr>
        <w:numPr>
          <w:ilvl w:val="0"/>
          <w:numId w:val="1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 xml:space="preserve">akinek szülője </w:t>
      </w:r>
      <w:proofErr w:type="spellStart"/>
      <w:r w:rsidRPr="00442515">
        <w:rPr>
          <w:rFonts w:ascii="Times New Roman" w:hAnsi="Times New Roman"/>
          <w:sz w:val="24"/>
          <w:szCs w:val="24"/>
        </w:rPr>
        <w:t>orvosilag</w:t>
      </w:r>
      <w:proofErr w:type="spellEnd"/>
      <w:r w:rsidRPr="00442515">
        <w:rPr>
          <w:rFonts w:ascii="Times New Roman" w:hAnsi="Times New Roman"/>
          <w:sz w:val="24"/>
          <w:szCs w:val="24"/>
        </w:rPr>
        <w:t xml:space="preserve"> igazolt betegsége miatt az ellátást biztosítani nem, vagy csak részben tudja</w:t>
      </w:r>
    </w:p>
    <w:p w:rsidR="00442515" w:rsidRPr="00442515" w:rsidRDefault="00442515" w:rsidP="00A0784A">
      <w:pPr>
        <w:numPr>
          <w:ilvl w:val="0"/>
          <w:numId w:val="1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 xml:space="preserve"> a jegyző védelembe vételt rendelt el, és kötelezte a szülőt a bölcsődei ellátás folyamatos igénybevételére.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lastRenderedPageBreak/>
        <w:t>A gyermek bölcsődei felvételét önkéntesen kérheti a szülő, egyéb esetekben a szülő hozzájárulásával kezdeményezheti a területi védőnő/a házi gyermekorvos vagy a háziorvos/a szociális ill. családgondozó/a gyermekjóléti szolgálat/a gyámhatóság.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Az óvodai nevelésre nem érett gyermek esetén, ha a gyermek a harmadik életévét betöltötte, de testi vagy szellemi fejlettségi szintje alapján még nem érett az óvodai nevelésre és óvodai jelentkezését a bölcsőde orvosa nem javasolja, bölcsődében gondozható negyedik életévének betöltését követő augusztus 31-ig.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 xml:space="preserve">Az intézmény megállapodást köt a szülővel. A megállapodásban rögzítik </w:t>
      </w:r>
    </w:p>
    <w:p w:rsidR="00442515" w:rsidRPr="00442515" w:rsidRDefault="00442515" w:rsidP="00A0784A">
      <w:pPr>
        <w:numPr>
          <w:ilvl w:val="0"/>
          <w:numId w:val="14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 xml:space="preserve">a felekre vonatkozó adatokat, </w:t>
      </w:r>
    </w:p>
    <w:p w:rsidR="00442515" w:rsidRPr="00442515" w:rsidRDefault="00442515" w:rsidP="00A0784A">
      <w:pPr>
        <w:numPr>
          <w:ilvl w:val="0"/>
          <w:numId w:val="14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 felekre vonatkozó kötelezettségeket és vállalásokat,</w:t>
      </w:r>
    </w:p>
    <w:p w:rsidR="00442515" w:rsidRPr="00442515" w:rsidRDefault="00442515" w:rsidP="00A0784A">
      <w:pPr>
        <w:numPr>
          <w:ilvl w:val="0"/>
          <w:numId w:val="14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 térítési díj összegét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574E95" w:rsidRPr="00E734D5" w:rsidRDefault="00442515" w:rsidP="0032626B">
      <w:pPr>
        <w:pStyle w:val="Cmsor2"/>
      </w:pPr>
      <w:r>
        <w:t xml:space="preserve"> </w:t>
      </w:r>
      <w:bookmarkStart w:id="28" w:name="_Toc47414316"/>
      <w:r w:rsidRPr="00442515">
        <w:t>A bölcsőde nyitvatartási rendje:</w:t>
      </w:r>
      <w:bookmarkEnd w:id="28"/>
    </w:p>
    <w:p w:rsidR="00574E95" w:rsidRDefault="00574E9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 bölcsődei nevelési év szeptember 1-től a következő év augusztus 31-ig tart.</w:t>
      </w:r>
    </w:p>
    <w:p w:rsidR="00742154" w:rsidRDefault="00742154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42154" w:rsidRPr="00442515" w:rsidRDefault="00574E9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442515" w:rsidRPr="00442515">
        <w:rPr>
          <w:rFonts w:ascii="Times New Roman" w:hAnsi="Times New Roman"/>
          <w:sz w:val="24"/>
          <w:szCs w:val="24"/>
        </w:rPr>
        <w:t>ölcsődénk</w:t>
      </w:r>
      <w:r>
        <w:rPr>
          <w:rFonts w:ascii="Times New Roman" w:hAnsi="Times New Roman"/>
          <w:sz w:val="24"/>
          <w:szCs w:val="24"/>
        </w:rPr>
        <w:t xml:space="preserve"> a helyi igényekhez igazodva,</w:t>
      </w:r>
      <w:r w:rsidR="00442515" w:rsidRPr="004425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fenntartói döntés </w:t>
      </w:r>
      <w:r w:rsidR="00442515" w:rsidRPr="00442515">
        <w:rPr>
          <w:rFonts w:ascii="Times New Roman" w:hAnsi="Times New Roman"/>
          <w:sz w:val="24"/>
          <w:szCs w:val="24"/>
        </w:rPr>
        <w:t>reggel 5</w:t>
      </w:r>
      <w:r w:rsidR="00442515" w:rsidRPr="00442515">
        <w:rPr>
          <w:rFonts w:ascii="Times New Roman" w:hAnsi="Times New Roman"/>
          <w:sz w:val="24"/>
          <w:szCs w:val="24"/>
          <w:vertAlign w:val="superscript"/>
        </w:rPr>
        <w:t>30</w:t>
      </w:r>
      <w:r w:rsidR="00442515" w:rsidRPr="00442515">
        <w:rPr>
          <w:rFonts w:ascii="Times New Roman" w:hAnsi="Times New Roman"/>
          <w:sz w:val="24"/>
          <w:szCs w:val="24"/>
        </w:rPr>
        <w:t xml:space="preserve"> órától 17</w:t>
      </w:r>
      <w:r w:rsidR="00442515" w:rsidRPr="00442515">
        <w:rPr>
          <w:rFonts w:ascii="Times New Roman" w:hAnsi="Times New Roman"/>
          <w:sz w:val="24"/>
          <w:szCs w:val="24"/>
          <w:vertAlign w:val="superscript"/>
        </w:rPr>
        <w:t>00</w:t>
      </w:r>
      <w:r w:rsidR="00442515" w:rsidRPr="00442515">
        <w:rPr>
          <w:rFonts w:ascii="Times New Roman" w:hAnsi="Times New Roman"/>
          <w:sz w:val="24"/>
          <w:szCs w:val="24"/>
        </w:rPr>
        <w:t xml:space="preserve"> óráig tart nyitva.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Az intézmény nyári zárva tartásáról a fenntartó dönt, melynek időpontjáról a szülők minden év február 15-ig tájékoztatást kapnak.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Télen, karácsony és újév közötti időszakban intézményünk nem nyit ki, de a jelentkező igényeket ügyeletes bölcsőde formájában biztosítjuk.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 xml:space="preserve">A bölcsődében április 21-e, vagy ha az heti pihenőnapra vagy munkaszüneti napra esik, az azt követő legközelebbi munkanap, minden évben nevelés-gondozás nélküli munkanap. Célja a bölcsődében dolgozók szakmai fejlesztése. A nevelés-gondozás nélküli munkanapon a bölcsődei ellátás keretében – erre irányuló szülői kérés esetén – a gyermek felügyeletét és étkeztetést kell biztosítani. </w:t>
      </w:r>
    </w:p>
    <w:p w:rsidR="00442515" w:rsidRPr="00442515" w:rsidRDefault="0044251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42515" w:rsidRPr="000A0CC7" w:rsidRDefault="00442515" w:rsidP="0032626B">
      <w:pPr>
        <w:pStyle w:val="Cmsor2"/>
      </w:pPr>
      <w:r>
        <w:t xml:space="preserve"> </w:t>
      </w:r>
      <w:bookmarkStart w:id="29" w:name="_Toc47414317"/>
      <w:r w:rsidRPr="00442515">
        <w:t>A bölcsődei ellátás megszűnik:</w:t>
      </w:r>
      <w:bookmarkEnd w:id="29"/>
      <w:r w:rsidRPr="00442515">
        <w:t xml:space="preserve"> </w:t>
      </w:r>
    </w:p>
    <w:p w:rsidR="00442515" w:rsidRPr="00442515" w:rsidRDefault="00442515" w:rsidP="00A0784A">
      <w:pPr>
        <w:numPr>
          <w:ilvl w:val="0"/>
          <w:numId w:val="1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A bölcsődei nevelési év végén, ha a gyermek a 3. életévét betöltötte.</w:t>
      </w:r>
    </w:p>
    <w:p w:rsidR="00442515" w:rsidRPr="00442515" w:rsidRDefault="00442515" w:rsidP="00A0784A">
      <w:pPr>
        <w:numPr>
          <w:ilvl w:val="0"/>
          <w:numId w:val="1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Ha a gyermek a 3. évét betöltötte, de testi vagy szellemi fejlettségi szintje alapján még nem érett az óvodai nevelésre, akkor a 4. életévének betöltését követő augusztus 31-ig nevelhető és gondozható a bölcsődében.</w:t>
      </w:r>
    </w:p>
    <w:p w:rsidR="00442515" w:rsidRPr="00442515" w:rsidRDefault="00442515" w:rsidP="00A0784A">
      <w:pPr>
        <w:numPr>
          <w:ilvl w:val="0"/>
          <w:numId w:val="1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Ha a bölcsőde orvosának szakvéleménye szerint egészségi állapota miatt bölcsődében nem gondozható vagy magatartászavara veszélyezteti a többi gyermek fejlődését.</w:t>
      </w:r>
    </w:p>
    <w:p w:rsidR="000A0CC7" w:rsidRDefault="00442515" w:rsidP="00A0784A">
      <w:pPr>
        <w:numPr>
          <w:ilvl w:val="0"/>
          <w:numId w:val="1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42515">
        <w:rPr>
          <w:rFonts w:ascii="Times New Roman" w:hAnsi="Times New Roman"/>
          <w:sz w:val="24"/>
          <w:szCs w:val="24"/>
        </w:rPr>
        <w:t>Ha a szülő a Házirendet súlyosan megsérti.</w:t>
      </w:r>
    </w:p>
    <w:p w:rsidR="00742154" w:rsidRPr="00E734D5" w:rsidRDefault="00742154" w:rsidP="00A0784A">
      <w:pPr>
        <w:spacing w:after="0" w:line="276" w:lineRule="auto"/>
        <w:ind w:left="720"/>
        <w:rPr>
          <w:rFonts w:ascii="Times New Roman" w:hAnsi="Times New Roman"/>
          <w:sz w:val="24"/>
          <w:szCs w:val="24"/>
        </w:rPr>
      </w:pPr>
    </w:p>
    <w:p w:rsidR="000A0CC7" w:rsidRPr="000A0CC7" w:rsidRDefault="000A0CC7" w:rsidP="0032626B">
      <w:pPr>
        <w:pStyle w:val="Cmsor2"/>
      </w:pPr>
      <w:r>
        <w:t xml:space="preserve"> </w:t>
      </w:r>
      <w:bookmarkStart w:id="30" w:name="_Toc47414318"/>
      <w:r w:rsidRPr="000A0CC7">
        <w:t>Térítési díjak</w:t>
      </w:r>
      <w:bookmarkEnd w:id="30"/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A személyes gondoskodást nyújtó gyermekjóléti alapellátás keretében biztosított gyermekek napközbeni ellátásáért térítési díjat kell fizetni.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 xml:space="preserve">A térítési díjat az ellátást </w:t>
      </w:r>
      <w:proofErr w:type="spellStart"/>
      <w:r w:rsidRPr="000A0CC7">
        <w:rPr>
          <w:rFonts w:ascii="Times New Roman" w:hAnsi="Times New Roman"/>
          <w:sz w:val="24"/>
          <w:szCs w:val="24"/>
        </w:rPr>
        <w:t>igénybevevő</w:t>
      </w:r>
      <w:proofErr w:type="spellEnd"/>
      <w:r w:rsidRPr="000A0CC7">
        <w:rPr>
          <w:rFonts w:ascii="Times New Roman" w:hAnsi="Times New Roman"/>
          <w:sz w:val="24"/>
          <w:szCs w:val="24"/>
        </w:rPr>
        <w:t xml:space="preserve"> gyermek esetén a szülői felügyeletet gyakorló szülő vagy más törvényes képviselő (továbbiakban együtt: kötelezett) az intézménynek fizeti meg.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lastRenderedPageBreak/>
        <w:t>A fenntartó megállapítja a bölcsődei ellátás intézményi térítési díját, ami a szolgáltatási önköltség és a normatív állami hozzájárulás különbözete.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Bölcsőde esetében az intézményi térítési díjat külön meg kell határozni a gyermek gondozására, nevelésére, nappali felügyeletére és a vele történő foglalkozásra: gondozási díj, valamint a gyermek étkeztetésére vonatkozóan.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A bölcsődei gondozási díjat akkor is teljes hónapra kell megállapítani, ha a gyermek az ellátást a hónap nem minden napján veszi igénybe.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 w:rsidRPr="000A0CC7">
        <w:rPr>
          <w:rFonts w:ascii="Times New Roman" w:hAnsi="Times New Roman"/>
          <w:sz w:val="24"/>
          <w:szCs w:val="24"/>
          <w:u w:val="single"/>
        </w:rPr>
        <w:t>Gondozási díjkedvezmény: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rendszeres gyermekvédelmi kedvezményben részesülő gyermek,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3 vagy többgyermekes család gyermekének,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tartósan beteg vagy fogyatékos gyermek,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átmeneti gondozásban lévő, az ideiglenes hatállyal nevelőszülőnél vagy gyermekotthonban elhelyezett, az átmeneti vagy tartós nevelésbe vett gyermek,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védelembe vett gyermek gondozását térítésmentesen kell biztosítani.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 w:rsidRPr="000A0CC7">
        <w:rPr>
          <w:rFonts w:ascii="Times New Roman" w:hAnsi="Times New Roman"/>
          <w:sz w:val="24"/>
          <w:szCs w:val="24"/>
          <w:u w:val="single"/>
        </w:rPr>
        <w:t>Étkezéstérítési díjkedvezmény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Az intézményi gyermekétkeztetést ingyenesen kell biztosítani: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rendszeres gyermekvédelmi kedvezményben részesülő gyermek után,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3 vagy többgyermekes családoknál,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tartósan beteg vagy fogyatékos gyermeknél,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családjában tartósan beteg gyermeket nevelő gyermeknél,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 xml:space="preserve">olyan családban él, amelyben a szülő nyilatkozata alapján az </w:t>
      </w:r>
      <w:r w:rsidRPr="000A0CC7">
        <w:rPr>
          <w:rFonts w:ascii="Times New Roman" w:hAnsi="Times New Roman"/>
          <w:bCs/>
          <w:sz w:val="24"/>
          <w:szCs w:val="24"/>
        </w:rPr>
        <w:t>egy főre jutó havi jövedelem</w:t>
      </w:r>
      <w:r w:rsidRPr="000A0CC7">
        <w:rPr>
          <w:rFonts w:ascii="Times New Roman" w:hAnsi="Times New Roman"/>
          <w:sz w:val="24"/>
          <w:szCs w:val="24"/>
        </w:rPr>
        <w:t xml:space="preserve"> összege nem haladja meg a kötelező legkisebb munkabér személyi jövedelemadóval, munkavállalói, egészségbiztosítási és nyugdíjjárulékkal csökkentett összegének 130%-át,</w:t>
      </w:r>
    </w:p>
    <w:p w:rsidR="000A0CC7" w:rsidRPr="000A0CC7" w:rsidRDefault="000A0CC7" w:rsidP="00A0784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>nevelésbe vett gyermeknél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0A0CC7">
        <w:rPr>
          <w:rFonts w:ascii="Times New Roman" w:hAnsi="Times New Roman"/>
          <w:sz w:val="24"/>
          <w:szCs w:val="24"/>
        </w:rPr>
        <w:t xml:space="preserve">A gyermekétkeztetés térítési díjának megállapításánál az intézményi térítési díj alapja az élelmezés nyersanyagköltségének általános forgalmi adóval növelt összege. </w:t>
      </w:r>
    </w:p>
    <w:p w:rsidR="000A0CC7" w:rsidRPr="000A0CC7" w:rsidRDefault="000A0CC7" w:rsidP="00A0784A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</w:p>
    <w:p w:rsidR="00766334" w:rsidRDefault="00766334" w:rsidP="0032626B">
      <w:pPr>
        <w:pStyle w:val="Cmsor1"/>
      </w:pPr>
      <w:bookmarkStart w:id="31" w:name="_Toc47414319"/>
      <w:r w:rsidRPr="00766334">
        <w:t>A bölcsőde kapcsolatai más intézményekkel</w:t>
      </w:r>
      <w:bookmarkEnd w:id="31"/>
    </w:p>
    <w:p w:rsidR="00766334" w:rsidRDefault="00766334" w:rsidP="007E5325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E734D5" w:rsidRPr="00E734D5" w:rsidRDefault="00E734D5" w:rsidP="00A0784A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Munkánk során együttműködünk mindazon szervekkel, akik a családoknak nyújtott szolgáltatások során a gyermekekkel, illve azok családjával kapcsolatba kerülhetnek. Ennek érdekében folyamatosan kapcsolatot tartunk: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fenntartóval,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Gazdasági Ellátó Szervezettel,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Komló Térségi Családsegítő és Gyermekjóléti Szolgálattal,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Védőnői szolgálattal,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bölcsődeorvossal,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megyei bölcsődékkel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módszertani tanácsadókkal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lastRenderedPageBreak/>
        <w:t>óvodákkal, iskolákkal,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Baranya Megyei Pedagógiai Szakszolgálat Komlói Tagintézményével,</w:t>
      </w:r>
    </w:p>
    <w:p w:rsidR="00E734D5" w:rsidRPr="00E734D5" w:rsidRDefault="00E734D5" w:rsidP="00A0784A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hatóságokkal.</w:t>
      </w:r>
    </w:p>
    <w:p w:rsidR="00E734D5" w:rsidRPr="00E734D5" w:rsidRDefault="00E734D5" w:rsidP="00A0784A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</w:p>
    <w:p w:rsidR="00766334" w:rsidRPr="00E734D5" w:rsidRDefault="00E734D5" w:rsidP="00A0784A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734D5">
        <w:rPr>
          <w:rFonts w:ascii="Times New Roman" w:hAnsi="Times New Roman"/>
          <w:bCs/>
          <w:sz w:val="24"/>
          <w:szCs w:val="24"/>
        </w:rPr>
        <w:t>Az elmúlt évek során nagyon jól működő kapcsolatot alakítottunk ki a város óvodáival és a Családsegítő Központtal. Szorosan együttműködve segítjük a rászoruló családokat.</w:t>
      </w:r>
    </w:p>
    <w:p w:rsidR="00766334" w:rsidRDefault="00766334" w:rsidP="00A0784A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66334" w:rsidRPr="00E734D5" w:rsidRDefault="00766334" w:rsidP="0032626B">
      <w:pPr>
        <w:pStyle w:val="Cmsor1"/>
        <w:rPr>
          <w:rFonts w:eastAsia="Times New Roman"/>
          <w:lang w:eastAsia="hu-HU"/>
        </w:rPr>
      </w:pPr>
      <w:bookmarkStart w:id="32" w:name="_Toc47414320"/>
      <w:r w:rsidRPr="00E734D5">
        <w:rPr>
          <w:rFonts w:eastAsia="Times New Roman"/>
          <w:lang w:eastAsia="hu-HU"/>
        </w:rPr>
        <w:t>Az intézmény szolgáltatásáról szóló tájékoztatás helyi módja</w:t>
      </w:r>
      <w:bookmarkEnd w:id="32"/>
    </w:p>
    <w:p w:rsidR="00766334" w:rsidRPr="00766334" w:rsidRDefault="00766334" w:rsidP="00A0784A">
      <w:pPr>
        <w:spacing w:after="0" w:line="276" w:lineRule="auto"/>
        <w:ind w:left="1080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766334" w:rsidRPr="00766334" w:rsidRDefault="00766334" w:rsidP="00A0784A">
      <w:p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76633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Az intézményben pontos információk találhatók az elérhetőségeinkről, a bölcsődei ellátásról. Beiratkozáskor tájékoztatjuk a szülőket a bölcsődébe való felvétel szabályairól, teendőikről, jogaikról és kötelezettségükről.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Minden gondozási egység rendelkezik zárt Facebook csoporttal, melyen információkat, fényképeket, videófelvételeket teszünk közzé. </w:t>
      </w:r>
    </w:p>
    <w:p w:rsidR="00766334" w:rsidRPr="00766334" w:rsidRDefault="00766334" w:rsidP="00A0784A">
      <w:p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766334" w:rsidRPr="00766334" w:rsidRDefault="00766334" w:rsidP="0032626B">
      <w:pPr>
        <w:pStyle w:val="Cmsor1"/>
        <w:rPr>
          <w:rFonts w:eastAsia="Times New Roman"/>
          <w:lang w:eastAsia="hu-HU"/>
        </w:rPr>
      </w:pPr>
      <w:bookmarkStart w:id="33" w:name="_Toc47414321"/>
      <w:r w:rsidRPr="00766334">
        <w:rPr>
          <w:rFonts w:eastAsia="Times New Roman"/>
          <w:lang w:eastAsia="hu-HU"/>
        </w:rPr>
        <w:t>Érdekvédelem</w:t>
      </w:r>
      <w:bookmarkEnd w:id="33"/>
    </w:p>
    <w:p w:rsidR="00766334" w:rsidRPr="00766334" w:rsidRDefault="00766334" w:rsidP="00A0784A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781D77" w:rsidRPr="00766334" w:rsidRDefault="00766334" w:rsidP="00A0784A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766334">
        <w:rPr>
          <w:rFonts w:ascii="Times New Roman" w:hAnsi="Times New Roman"/>
          <w:bCs/>
          <w:sz w:val="24"/>
          <w:szCs w:val="24"/>
        </w:rPr>
        <w:t xml:space="preserve">A bölcsőde életének fontos dokumentuma a </w:t>
      </w:r>
      <w:r w:rsidRPr="00766334">
        <w:rPr>
          <w:rFonts w:ascii="Times New Roman" w:hAnsi="Times New Roman"/>
          <w:b/>
          <w:sz w:val="24"/>
          <w:szCs w:val="24"/>
        </w:rPr>
        <w:t>Házirend</w:t>
      </w:r>
      <w:r w:rsidRPr="00766334">
        <w:rPr>
          <w:rFonts w:ascii="Times New Roman" w:hAnsi="Times New Roman"/>
          <w:bCs/>
          <w:sz w:val="24"/>
          <w:szCs w:val="24"/>
        </w:rPr>
        <w:t>, melyet minden szülőnek ismernie kell.</w:t>
      </w:r>
    </w:p>
    <w:p w:rsidR="00766334" w:rsidRPr="00766334" w:rsidRDefault="00766334" w:rsidP="00A0784A">
      <w:p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 xml:space="preserve">Az </w:t>
      </w:r>
      <w:r w:rsidRPr="00766334">
        <w:rPr>
          <w:rFonts w:ascii="Times New Roman" w:hAnsi="Times New Roman"/>
          <w:b/>
          <w:bCs/>
          <w:sz w:val="24"/>
          <w:szCs w:val="24"/>
        </w:rPr>
        <w:t>Érdekképviseleti Fórum</w:t>
      </w:r>
      <w:r w:rsidRPr="00766334">
        <w:rPr>
          <w:rFonts w:ascii="Times New Roman" w:hAnsi="Times New Roman"/>
          <w:sz w:val="24"/>
          <w:szCs w:val="24"/>
        </w:rPr>
        <w:t xml:space="preserve"> (továbbiakban: Fórum) a bölcsődei ellátásban részesülő gyermekek érdekeinek védelmét, képviseletét szolgálja és végzi.</w:t>
      </w:r>
    </w:p>
    <w:p w:rsidR="00766334" w:rsidRPr="00766334" w:rsidRDefault="00766334" w:rsidP="00A0784A">
      <w:p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 Fórum működésének célja, hogy megteremtse a bölcsődei ellátásban részesülő gyermekek szülei/törvényes képviselői, a fenntartó és az intézmény képviselői közötti együttműködés szélesebb körben értelmezett alapját.</w:t>
      </w:r>
    </w:p>
    <w:p w:rsidR="00766334" w:rsidRPr="00766334" w:rsidRDefault="00766334" w:rsidP="00A0784A">
      <w:p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További cél, hogy a bölcsődei ellátással kapcsolatban esetlegesen felmerülő panasz, probléma mihamarabb azon a helyen nyerjen orvoslást, ahol felmerül.</w:t>
      </w:r>
    </w:p>
    <w:p w:rsidR="00766334" w:rsidRPr="00766334" w:rsidRDefault="00766334" w:rsidP="00A0784A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766334" w:rsidRPr="00766334" w:rsidRDefault="00766334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766334">
        <w:rPr>
          <w:rFonts w:ascii="Times New Roman" w:hAnsi="Times New Roman"/>
          <w:b/>
          <w:sz w:val="24"/>
          <w:szCs w:val="24"/>
        </w:rPr>
        <w:t>Az ellátottak jogai:</w:t>
      </w:r>
    </w:p>
    <w:p w:rsidR="00766334" w:rsidRPr="00766334" w:rsidRDefault="00766334" w:rsidP="00A0784A">
      <w:pPr>
        <w:numPr>
          <w:ilvl w:val="0"/>
          <w:numId w:val="17"/>
        </w:numPr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 gyermeknek joga van, hogy segítséget kapjon a saját családjában történő neveléshez, személyiségének kibontakoztatásához, fejlődését veszélyeztető helyzet elhárításához, a társadalomba történő beilleszkedéshez.</w:t>
      </w:r>
    </w:p>
    <w:p w:rsidR="00766334" w:rsidRPr="00766334" w:rsidRDefault="00766334" w:rsidP="00A0784A">
      <w:pPr>
        <w:numPr>
          <w:ilvl w:val="0"/>
          <w:numId w:val="17"/>
        </w:numPr>
        <w:spacing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Sérülés, tartós betegség esetén a fejlődését segítő különleges ellátásban részesüljön.</w:t>
      </w:r>
    </w:p>
    <w:p w:rsidR="00766334" w:rsidRPr="00766334" w:rsidRDefault="00766334" w:rsidP="00A0784A">
      <w:pPr>
        <w:numPr>
          <w:ilvl w:val="0"/>
          <w:numId w:val="17"/>
        </w:numPr>
        <w:spacing w:after="0" w:line="276" w:lineRule="auto"/>
        <w:ind w:left="357"/>
        <w:rPr>
          <w:rFonts w:ascii="Times New Roman" w:hAnsi="Times New Roman"/>
          <w:sz w:val="24"/>
          <w:szCs w:val="24"/>
        </w:rPr>
      </w:pPr>
      <w:proofErr w:type="spellStart"/>
      <w:r w:rsidRPr="00766334">
        <w:rPr>
          <w:rFonts w:ascii="Times New Roman" w:hAnsi="Times New Roman"/>
          <w:sz w:val="24"/>
          <w:szCs w:val="24"/>
        </w:rPr>
        <w:t>Fejődésére</w:t>
      </w:r>
      <w:proofErr w:type="spellEnd"/>
      <w:r w:rsidRPr="00766334">
        <w:rPr>
          <w:rFonts w:ascii="Times New Roman" w:hAnsi="Times New Roman"/>
          <w:sz w:val="24"/>
          <w:szCs w:val="24"/>
        </w:rPr>
        <w:t xml:space="preserve"> ártalmas környezeti és társadalmi hatások, valamint az egészségére káros szerek ellen védelemben részesüljön</w:t>
      </w:r>
    </w:p>
    <w:p w:rsidR="00766334" w:rsidRPr="00766334" w:rsidRDefault="00766334" w:rsidP="00A0784A">
      <w:pPr>
        <w:numPr>
          <w:ilvl w:val="0"/>
          <w:numId w:val="17"/>
        </w:numPr>
        <w:spacing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Emberi méltóságát tiszteletbe tartsák, bántalmazással, fizikai vagy lelki erőszakkal, az elhanyagolással szemben védelembe részesüljön</w:t>
      </w:r>
    </w:p>
    <w:p w:rsidR="00766334" w:rsidRPr="00766334" w:rsidRDefault="00766334" w:rsidP="00A0784A">
      <w:pPr>
        <w:numPr>
          <w:ilvl w:val="0"/>
          <w:numId w:val="17"/>
        </w:numPr>
        <w:spacing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 hátrányos megkülönböztetés minden formájától mentes nevelésben-gondozásban részesüljön</w:t>
      </w:r>
    </w:p>
    <w:p w:rsidR="00766334" w:rsidRPr="00766334" w:rsidRDefault="00766334" w:rsidP="00A0784A">
      <w:pPr>
        <w:numPr>
          <w:ilvl w:val="0"/>
          <w:numId w:val="17"/>
        </w:numPr>
        <w:spacing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Az ellátottat megilleti a személyes adatainak védelme</w:t>
      </w:r>
    </w:p>
    <w:p w:rsidR="00766334" w:rsidRPr="00766334" w:rsidRDefault="00766334" w:rsidP="00A0784A">
      <w:pPr>
        <w:numPr>
          <w:ilvl w:val="0"/>
          <w:numId w:val="17"/>
        </w:numPr>
        <w:spacing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Joga van az egyenlő bánásmódra, a vallási és etnikai hovatartozásra való tekintet nélkül</w:t>
      </w:r>
    </w:p>
    <w:p w:rsidR="00781D77" w:rsidRPr="00766334" w:rsidRDefault="00781D77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66334" w:rsidRPr="00766334" w:rsidRDefault="00766334" w:rsidP="00A0784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766334">
        <w:rPr>
          <w:rFonts w:ascii="Times New Roman" w:hAnsi="Times New Roman"/>
          <w:b/>
          <w:sz w:val="24"/>
          <w:szCs w:val="24"/>
        </w:rPr>
        <w:t>Szülő joga, kötelessége:</w:t>
      </w:r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Megválassza azt az intézményt melynek szolgáltatását igénybe veszi.</w:t>
      </w:r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Megismerje a nevelési-gondozási elveket</w:t>
      </w:r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lastRenderedPageBreak/>
        <w:t>Megismerje a gyermekcsoportok életét</w:t>
      </w:r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Tanácsot, tájékoztatást kérjen és kapjon a kisgyermeknevelőtől</w:t>
      </w:r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Bölcsőde működését illetően véleményt mondjon és javaslatot tegyen</w:t>
      </w:r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Megismerje a gyermekek ellátásával kapcsolatos dokumentumokat</w:t>
      </w:r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 xml:space="preserve">A gyermeke ellátásában közreműködő személyekkel együtt </w:t>
      </w:r>
      <w:proofErr w:type="spellStart"/>
      <w:r w:rsidRPr="00766334">
        <w:rPr>
          <w:rFonts w:ascii="Times New Roman" w:hAnsi="Times New Roman"/>
          <w:sz w:val="24"/>
          <w:szCs w:val="24"/>
        </w:rPr>
        <w:t>működjön</w:t>
      </w:r>
      <w:proofErr w:type="spellEnd"/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 térítési díjat időben rendezze</w:t>
      </w:r>
    </w:p>
    <w:p w:rsidR="00766334" w:rsidRPr="00766334" w:rsidRDefault="00766334" w:rsidP="00A0784A">
      <w:pPr>
        <w:numPr>
          <w:ilvl w:val="0"/>
          <w:numId w:val="18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 házirendet betartsa</w:t>
      </w:r>
    </w:p>
    <w:p w:rsidR="00766334" w:rsidRPr="00766334" w:rsidRDefault="00766334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66334" w:rsidRPr="00766334" w:rsidRDefault="00766334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b/>
          <w:sz w:val="24"/>
          <w:szCs w:val="24"/>
        </w:rPr>
        <w:t>A szolgáltatást végzők jogai</w:t>
      </w:r>
      <w:r w:rsidRPr="00766334">
        <w:rPr>
          <w:rFonts w:ascii="Times New Roman" w:hAnsi="Times New Roman"/>
          <w:sz w:val="24"/>
          <w:szCs w:val="24"/>
        </w:rPr>
        <w:t>:</w:t>
      </w:r>
    </w:p>
    <w:p w:rsidR="00766334" w:rsidRPr="00766334" w:rsidRDefault="00766334" w:rsidP="00A0784A">
      <w:pPr>
        <w:numPr>
          <w:ilvl w:val="0"/>
          <w:numId w:val="19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 munkaköri leírás tartalmazza a szolgáltatást végzők jogait, kötelezettségeit</w:t>
      </w:r>
    </w:p>
    <w:p w:rsidR="00766334" w:rsidRPr="00766334" w:rsidRDefault="00766334" w:rsidP="00A0784A">
      <w:pPr>
        <w:numPr>
          <w:ilvl w:val="0"/>
          <w:numId w:val="19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Mindenki számára biztosítani kell a munkavégzéshez kapcsolódó megbecsülést, tiszteletben kell tartani emberi méltóságukat, személyiségi jogaikat, munkavégzési körülményeket biztosítani kell</w:t>
      </w:r>
    </w:p>
    <w:p w:rsidR="00766334" w:rsidRPr="00766334" w:rsidRDefault="00766334" w:rsidP="00A0784A">
      <w:pPr>
        <w:numPr>
          <w:ilvl w:val="0"/>
          <w:numId w:val="19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Jogsérelem esetén panasszal fordulhatnak az intézmény vezetőhöz, valamint a fenntartóhoz</w:t>
      </w:r>
    </w:p>
    <w:p w:rsidR="00766334" w:rsidRPr="00766334" w:rsidRDefault="00766334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66334" w:rsidRPr="00766334" w:rsidRDefault="00766334" w:rsidP="0032626B">
      <w:pPr>
        <w:pStyle w:val="Cmsor1"/>
      </w:pPr>
      <w:bookmarkStart w:id="34" w:name="_Toc47414322"/>
      <w:r w:rsidRPr="00766334">
        <w:t>A szakmai felkészültsége biztosításának módja, formái</w:t>
      </w:r>
      <w:bookmarkEnd w:id="34"/>
    </w:p>
    <w:p w:rsidR="00766334" w:rsidRPr="00766334" w:rsidRDefault="00766334" w:rsidP="00A0784A">
      <w:pPr>
        <w:spacing w:after="0" w:line="276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66334" w:rsidRPr="00766334" w:rsidRDefault="00766334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 szociális, gyermekjóléti és gyermekvédelmi tevékenységet végző személyek szakmai továbbképzésen kötelesek részt venni.</w:t>
      </w:r>
    </w:p>
    <w:p w:rsidR="00766334" w:rsidRPr="00766334" w:rsidRDefault="00766334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A továbbképzési időszak: 4 év</w:t>
      </w:r>
    </w:p>
    <w:p w:rsidR="00766334" w:rsidRPr="00766334" w:rsidRDefault="00766334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Minősített továbbképzés programok:</w:t>
      </w:r>
    </w:p>
    <w:p w:rsidR="00766334" w:rsidRPr="00766334" w:rsidRDefault="00766334" w:rsidP="00A0784A">
      <w:pPr>
        <w:numPr>
          <w:ilvl w:val="0"/>
          <w:numId w:val="2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Szakmai tanfolyam – kizárólag a munkájához kapcsolódó tanfolyam</w:t>
      </w:r>
    </w:p>
    <w:p w:rsidR="00766334" w:rsidRPr="00766334" w:rsidRDefault="00766334" w:rsidP="00A0784A">
      <w:pPr>
        <w:numPr>
          <w:ilvl w:val="0"/>
          <w:numId w:val="2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Személyiségfejlesztő tréning</w:t>
      </w:r>
    </w:p>
    <w:p w:rsidR="00766334" w:rsidRPr="00766334" w:rsidRDefault="00766334" w:rsidP="00A0784A">
      <w:pPr>
        <w:numPr>
          <w:ilvl w:val="0"/>
          <w:numId w:val="2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 xml:space="preserve">Szakmai tanácskozás </w:t>
      </w:r>
    </w:p>
    <w:p w:rsidR="00766334" w:rsidRPr="00766334" w:rsidRDefault="00766334" w:rsidP="00A0784A">
      <w:pPr>
        <w:numPr>
          <w:ilvl w:val="0"/>
          <w:numId w:val="2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Külföldi vagy hazai tanulmányút</w:t>
      </w:r>
    </w:p>
    <w:p w:rsidR="00766334" w:rsidRPr="00766334" w:rsidRDefault="00766334" w:rsidP="00A0784A">
      <w:pPr>
        <w:numPr>
          <w:ilvl w:val="0"/>
          <w:numId w:val="22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766334">
        <w:rPr>
          <w:rFonts w:ascii="Times New Roman" w:hAnsi="Times New Roman"/>
          <w:sz w:val="24"/>
          <w:szCs w:val="24"/>
        </w:rPr>
        <w:t>Szakmai műhely</w:t>
      </w:r>
    </w:p>
    <w:p w:rsidR="00413106" w:rsidRDefault="00413106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E5325" w:rsidRDefault="007E532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E5325" w:rsidRDefault="007E532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E5325" w:rsidRDefault="007E532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E5325" w:rsidRDefault="007E532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E5325" w:rsidRDefault="007E532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E5325" w:rsidRDefault="007E5325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Komló, 2018.</w:t>
      </w:r>
      <w:r w:rsidR="00006D55">
        <w:rPr>
          <w:rFonts w:ascii="Times New Roman" w:hAnsi="Times New Roman"/>
          <w:sz w:val="24"/>
          <w:szCs w:val="24"/>
        </w:rPr>
        <w:t xml:space="preserve"> 07. 16.</w:t>
      </w:r>
      <w:bookmarkStart w:id="35" w:name="_GoBack"/>
      <w:bookmarkEnd w:id="35"/>
    </w:p>
    <w:p w:rsidR="005B63DC" w:rsidRDefault="005B63D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B63DC" w:rsidRDefault="005B63D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51C" w:rsidRDefault="005F451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51C" w:rsidRDefault="005F451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51C" w:rsidRDefault="005F451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51C" w:rsidRDefault="005F451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51C" w:rsidRDefault="005F451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51C" w:rsidRDefault="005F451C" w:rsidP="00A078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B63DC" w:rsidRDefault="00456F71" w:rsidP="00456F71">
      <w:pPr>
        <w:pStyle w:val="Cmsor1"/>
        <w:numPr>
          <w:ilvl w:val="0"/>
          <w:numId w:val="0"/>
        </w:numPr>
      </w:pPr>
      <w:bookmarkStart w:id="36" w:name="_Toc47414323"/>
      <w:r>
        <w:lastRenderedPageBreak/>
        <w:t>Záró rendelkezések</w:t>
      </w:r>
      <w:bookmarkEnd w:id="36"/>
    </w:p>
    <w:p w:rsidR="004558C4" w:rsidRDefault="004558C4" w:rsidP="004558C4"/>
    <w:p w:rsidR="004558C4" w:rsidRDefault="004558C4" w:rsidP="004558C4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Szakmai Programot a Szilvási Bölcsőde vezetője állítja össze és a Komlói Kistérség </w:t>
      </w:r>
      <w:proofErr w:type="spellStart"/>
      <w:r>
        <w:rPr>
          <w:rFonts w:ascii="Times New Roman" w:hAnsi="Times New Roman"/>
          <w:sz w:val="24"/>
          <w:szCs w:val="24"/>
        </w:rPr>
        <w:t>Többélú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Társulás Tanácsának elnöke hagyja jóvá.</w:t>
      </w:r>
    </w:p>
    <w:p w:rsidR="004558C4" w:rsidRDefault="004558C4" w:rsidP="004558C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58C4" w:rsidRDefault="004558C4" w:rsidP="004558C4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Szakmai Program egy példányát a dolgozók számára hozzáférhető helyen kell elhelyezni. </w:t>
      </w:r>
    </w:p>
    <w:p w:rsidR="004558C4" w:rsidRDefault="004558C4" w:rsidP="004558C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58C4" w:rsidRDefault="004558C4" w:rsidP="004558C4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Szakmai Program kihirdetése napján lép hatályba.</w:t>
      </w:r>
    </w:p>
    <w:p w:rsidR="004558C4" w:rsidRDefault="004558C4" w:rsidP="004558C4">
      <w:pPr>
        <w:rPr>
          <w:rFonts w:ascii="Times New Roman" w:hAnsi="Times New Roman"/>
          <w:sz w:val="24"/>
          <w:szCs w:val="24"/>
        </w:rPr>
      </w:pPr>
    </w:p>
    <w:p w:rsidR="004558C4" w:rsidRDefault="004558C4" w:rsidP="004558C4">
      <w:pPr>
        <w:rPr>
          <w:rFonts w:ascii="Times New Roman" w:hAnsi="Times New Roman"/>
          <w:sz w:val="24"/>
          <w:szCs w:val="24"/>
        </w:rPr>
      </w:pPr>
    </w:p>
    <w:p w:rsidR="004558C4" w:rsidRDefault="004558C4" w:rsidP="004558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4558C4" w:rsidRPr="004558C4" w:rsidRDefault="004558C4" w:rsidP="004558C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társulás elnöke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intézményvezető</w:t>
      </w:r>
    </w:p>
    <w:p w:rsidR="004558C4" w:rsidRPr="004558C4" w:rsidRDefault="004558C4" w:rsidP="004558C4"/>
    <w:sectPr w:rsidR="004558C4" w:rsidRPr="004558C4" w:rsidSect="00465C85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9EB" w:rsidRDefault="00FA19EB" w:rsidP="00465C85">
      <w:pPr>
        <w:spacing w:after="0"/>
      </w:pPr>
      <w:r>
        <w:separator/>
      </w:r>
    </w:p>
  </w:endnote>
  <w:endnote w:type="continuationSeparator" w:id="0">
    <w:p w:rsidR="00FA19EB" w:rsidRDefault="00FA19EB" w:rsidP="00465C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5550931"/>
      <w:docPartObj>
        <w:docPartGallery w:val="Page Numbers (Bottom of Page)"/>
        <w:docPartUnique/>
      </w:docPartObj>
    </w:sdtPr>
    <w:sdtEndPr/>
    <w:sdtContent>
      <w:p w:rsidR="00456F71" w:rsidRDefault="00456F7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D55">
          <w:rPr>
            <w:noProof/>
          </w:rPr>
          <w:t>21</w:t>
        </w:r>
        <w:r>
          <w:fldChar w:fldCharType="end"/>
        </w:r>
      </w:p>
    </w:sdtContent>
  </w:sdt>
  <w:p w:rsidR="00456F71" w:rsidRDefault="00456F7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9EB" w:rsidRDefault="00FA19EB" w:rsidP="00465C85">
      <w:pPr>
        <w:spacing w:after="0"/>
      </w:pPr>
      <w:r>
        <w:separator/>
      </w:r>
    </w:p>
  </w:footnote>
  <w:footnote w:type="continuationSeparator" w:id="0">
    <w:p w:rsidR="00FA19EB" w:rsidRDefault="00FA19EB" w:rsidP="00465C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53EB"/>
    <w:multiLevelType w:val="hybridMultilevel"/>
    <w:tmpl w:val="00CAC5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13995"/>
    <w:multiLevelType w:val="hybridMultilevel"/>
    <w:tmpl w:val="7F345F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D67BA"/>
    <w:multiLevelType w:val="hybridMultilevel"/>
    <w:tmpl w:val="0E30B790"/>
    <w:lvl w:ilvl="0" w:tplc="040E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0A95957"/>
    <w:multiLevelType w:val="hybridMultilevel"/>
    <w:tmpl w:val="43A46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D6E74"/>
    <w:multiLevelType w:val="hybridMultilevel"/>
    <w:tmpl w:val="702252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244E4"/>
    <w:multiLevelType w:val="multilevel"/>
    <w:tmpl w:val="5524B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B03B1"/>
    <w:multiLevelType w:val="hybridMultilevel"/>
    <w:tmpl w:val="A6628E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F02E9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9994818"/>
    <w:multiLevelType w:val="hybridMultilevel"/>
    <w:tmpl w:val="1CA2DA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B6BAB"/>
    <w:multiLevelType w:val="hybridMultilevel"/>
    <w:tmpl w:val="76D43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8675B"/>
    <w:multiLevelType w:val="hybridMultilevel"/>
    <w:tmpl w:val="974019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D7C49"/>
    <w:multiLevelType w:val="hybridMultilevel"/>
    <w:tmpl w:val="92EA899A"/>
    <w:lvl w:ilvl="0" w:tplc="505C3D48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254BA"/>
    <w:multiLevelType w:val="hybridMultilevel"/>
    <w:tmpl w:val="65D04302"/>
    <w:lvl w:ilvl="0" w:tplc="040E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449E2EA0"/>
    <w:multiLevelType w:val="hybridMultilevel"/>
    <w:tmpl w:val="BA920076"/>
    <w:lvl w:ilvl="0" w:tplc="63BEEF6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56F05AD"/>
    <w:multiLevelType w:val="hybridMultilevel"/>
    <w:tmpl w:val="6100DBC4"/>
    <w:lvl w:ilvl="0" w:tplc="E8EE7F7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5773E2"/>
    <w:multiLevelType w:val="hybridMultilevel"/>
    <w:tmpl w:val="08248C2A"/>
    <w:lvl w:ilvl="0" w:tplc="040E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5FA508E3"/>
    <w:multiLevelType w:val="hybridMultilevel"/>
    <w:tmpl w:val="33AEF7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46E4B"/>
    <w:multiLevelType w:val="hybridMultilevel"/>
    <w:tmpl w:val="F8207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05A7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BA1E16"/>
    <w:multiLevelType w:val="hybridMultilevel"/>
    <w:tmpl w:val="03762A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020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ACD69D6"/>
    <w:multiLevelType w:val="hybridMultilevel"/>
    <w:tmpl w:val="E89A0D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57146"/>
    <w:multiLevelType w:val="hybridMultilevel"/>
    <w:tmpl w:val="A28EA9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F42F2"/>
    <w:multiLevelType w:val="hybridMultilevel"/>
    <w:tmpl w:val="458EED2A"/>
    <w:lvl w:ilvl="0" w:tplc="040E000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3"/>
        </w:tabs>
        <w:ind w:left="64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3"/>
        </w:tabs>
        <w:ind w:left="71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3"/>
        </w:tabs>
        <w:ind w:left="7893" w:hanging="360"/>
      </w:pPr>
      <w:rPr>
        <w:rFonts w:ascii="Wingdings" w:hAnsi="Wingdings" w:hint="default"/>
      </w:rPr>
    </w:lvl>
  </w:abstractNum>
  <w:abstractNum w:abstractNumId="24" w15:restartNumberingAfterBreak="0">
    <w:nsid w:val="7F86044B"/>
    <w:multiLevelType w:val="hybridMultilevel"/>
    <w:tmpl w:val="B27236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6"/>
  </w:num>
  <w:num w:numId="5">
    <w:abstractNumId w:val="21"/>
  </w:num>
  <w:num w:numId="6">
    <w:abstractNumId w:val="6"/>
  </w:num>
  <w:num w:numId="7">
    <w:abstractNumId w:val="4"/>
  </w:num>
  <w:num w:numId="8">
    <w:abstractNumId w:val="17"/>
  </w:num>
  <w:num w:numId="9">
    <w:abstractNumId w:val="11"/>
  </w:num>
  <w:num w:numId="10">
    <w:abstractNumId w:val="19"/>
  </w:num>
  <w:num w:numId="11">
    <w:abstractNumId w:val="3"/>
  </w:num>
  <w:num w:numId="12">
    <w:abstractNumId w:val="9"/>
  </w:num>
  <w:num w:numId="13">
    <w:abstractNumId w:val="5"/>
  </w:num>
  <w:num w:numId="14">
    <w:abstractNumId w:val="24"/>
  </w:num>
  <w:num w:numId="15">
    <w:abstractNumId w:val="8"/>
  </w:num>
  <w:num w:numId="16">
    <w:abstractNumId w:val="10"/>
  </w:num>
  <w:num w:numId="17">
    <w:abstractNumId w:val="23"/>
  </w:num>
  <w:num w:numId="18">
    <w:abstractNumId w:val="12"/>
  </w:num>
  <w:num w:numId="19">
    <w:abstractNumId w:val="2"/>
  </w:num>
  <w:num w:numId="20">
    <w:abstractNumId w:val="15"/>
  </w:num>
  <w:num w:numId="21">
    <w:abstractNumId w:val="14"/>
  </w:num>
  <w:num w:numId="22">
    <w:abstractNumId w:val="13"/>
  </w:num>
  <w:num w:numId="23">
    <w:abstractNumId w:val="1"/>
  </w:num>
  <w:num w:numId="24">
    <w:abstractNumId w:val="2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4C"/>
    <w:rsid w:val="00006D55"/>
    <w:rsid w:val="00022C1C"/>
    <w:rsid w:val="00090C8B"/>
    <w:rsid w:val="000A0CC7"/>
    <w:rsid w:val="0011318A"/>
    <w:rsid w:val="0015300A"/>
    <w:rsid w:val="002530E9"/>
    <w:rsid w:val="00271F89"/>
    <w:rsid w:val="002D0FBF"/>
    <w:rsid w:val="0032626B"/>
    <w:rsid w:val="003B401D"/>
    <w:rsid w:val="003B65A3"/>
    <w:rsid w:val="00413106"/>
    <w:rsid w:val="00442515"/>
    <w:rsid w:val="004558C4"/>
    <w:rsid w:val="00456F71"/>
    <w:rsid w:val="00465C85"/>
    <w:rsid w:val="00476949"/>
    <w:rsid w:val="004E752B"/>
    <w:rsid w:val="00574E95"/>
    <w:rsid w:val="00580E4C"/>
    <w:rsid w:val="005B63DC"/>
    <w:rsid w:val="005C0ECE"/>
    <w:rsid w:val="005F451C"/>
    <w:rsid w:val="00742154"/>
    <w:rsid w:val="007546FC"/>
    <w:rsid w:val="0076275B"/>
    <w:rsid w:val="00766334"/>
    <w:rsid w:val="00781D77"/>
    <w:rsid w:val="007D73BC"/>
    <w:rsid w:val="007E122E"/>
    <w:rsid w:val="007E5325"/>
    <w:rsid w:val="0083028F"/>
    <w:rsid w:val="00895DC7"/>
    <w:rsid w:val="008D3D94"/>
    <w:rsid w:val="00A0784A"/>
    <w:rsid w:val="00A202EC"/>
    <w:rsid w:val="00A2507C"/>
    <w:rsid w:val="00A37CBB"/>
    <w:rsid w:val="00A92CA1"/>
    <w:rsid w:val="00B021FA"/>
    <w:rsid w:val="00B46E21"/>
    <w:rsid w:val="00BA7334"/>
    <w:rsid w:val="00C6060F"/>
    <w:rsid w:val="00D14AEB"/>
    <w:rsid w:val="00DD1C77"/>
    <w:rsid w:val="00DE4DFA"/>
    <w:rsid w:val="00E734D5"/>
    <w:rsid w:val="00E878D7"/>
    <w:rsid w:val="00EC130A"/>
    <w:rsid w:val="00FA19EB"/>
    <w:rsid w:val="00FD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C55C"/>
  <w15:chartTrackingRefBased/>
  <w15:docId w15:val="{DECDA5AF-29F4-4694-86A0-69CABFA9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80E4C"/>
    <w:pPr>
      <w:spacing w:after="240" w:line="240" w:lineRule="auto"/>
      <w:jc w:val="both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2D0FBF"/>
    <w:pPr>
      <w:keepNext/>
      <w:keepLines/>
      <w:numPr>
        <w:numId w:val="2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D0FBF"/>
    <w:pPr>
      <w:keepNext/>
      <w:keepLines/>
      <w:numPr>
        <w:ilvl w:val="1"/>
        <w:numId w:val="25"/>
      </w:numPr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76949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2626B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2626B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2626B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2626B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2626B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2626B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580E4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A92CA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65C85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65C8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65C85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65C85"/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2D0FBF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D0FB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769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76949"/>
    <w:pPr>
      <w:spacing w:line="259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476949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476949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476949"/>
    <w:pPr>
      <w:spacing w:after="100"/>
      <w:ind w:left="440"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32626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26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26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26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26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26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6F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zilvasibolcsode1967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5A837-47A7-49A4-A353-D0737FF69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6735</Words>
  <Characters>46476</Characters>
  <Application>Microsoft Office Word</Application>
  <DocSecurity>0</DocSecurity>
  <Lines>387</Lines>
  <Paragraphs>106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User</cp:lastModifiedBy>
  <cp:revision>5</cp:revision>
  <cp:lastPrinted>2020-08-04T04:18:00Z</cp:lastPrinted>
  <dcterms:created xsi:type="dcterms:W3CDTF">2020-09-17T07:45:00Z</dcterms:created>
  <dcterms:modified xsi:type="dcterms:W3CDTF">2020-09-17T07:50:00Z</dcterms:modified>
</cp:coreProperties>
</file>