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05DE" w:rsidRPr="006B05DE" w:rsidRDefault="006B05DE" w:rsidP="006B05DE">
      <w:pPr>
        <w:autoSpaceDE w:val="0"/>
        <w:autoSpaceDN w:val="0"/>
        <w:jc w:val="center"/>
        <w:rPr>
          <w:rFonts w:ascii="Garamond" w:eastAsia="Times New Roman" w:hAnsi="Garamond" w:cs="Garamond"/>
          <w:b/>
          <w:bCs/>
          <w:sz w:val="28"/>
          <w:szCs w:val="28"/>
          <w:lang w:eastAsia="hu-HU"/>
        </w:rPr>
      </w:pPr>
      <w:r w:rsidRPr="006B05DE">
        <w:rPr>
          <w:rFonts w:ascii="Garamond" w:eastAsia="Times New Roman" w:hAnsi="Garamond" w:cs="Garamond"/>
          <w:b/>
          <w:bCs/>
          <w:sz w:val="28"/>
          <w:szCs w:val="28"/>
          <w:lang w:eastAsia="hu-HU"/>
        </w:rPr>
        <w:t xml:space="preserve">KOMLÓ VÁROS NÉMET NEMZETISÉGI ÖNKORMÁNYZATA </w:t>
      </w:r>
    </w:p>
    <w:p w:rsidR="006B05DE" w:rsidRPr="006B05DE" w:rsidRDefault="006B05DE" w:rsidP="006B05DE">
      <w:pPr>
        <w:pBdr>
          <w:bottom w:val="single" w:sz="6" w:space="1" w:color="auto"/>
        </w:pBdr>
        <w:autoSpaceDE w:val="0"/>
        <w:autoSpaceDN w:val="0"/>
        <w:jc w:val="center"/>
        <w:rPr>
          <w:rFonts w:ascii="Garamond" w:eastAsia="Times New Roman" w:hAnsi="Garamond" w:cs="Garamond"/>
          <w:b/>
          <w:bCs/>
          <w:sz w:val="28"/>
          <w:szCs w:val="28"/>
          <w:lang w:eastAsia="hu-HU"/>
        </w:rPr>
      </w:pPr>
      <w:r w:rsidRPr="006B05DE">
        <w:rPr>
          <w:rFonts w:ascii="Garamond" w:eastAsia="Times New Roman" w:hAnsi="Garamond" w:cs="Garamond"/>
          <w:b/>
          <w:bCs/>
          <w:sz w:val="28"/>
          <w:szCs w:val="28"/>
          <w:lang w:eastAsia="hu-HU"/>
        </w:rPr>
        <w:t>ELNÖKÉTŐL</w:t>
      </w:r>
    </w:p>
    <w:p w:rsidR="006B05DE" w:rsidRPr="006B05DE" w:rsidRDefault="006B05DE" w:rsidP="006B05DE">
      <w:pPr>
        <w:autoSpaceDE w:val="0"/>
        <w:autoSpaceDN w:val="0"/>
        <w:jc w:val="center"/>
        <w:rPr>
          <w:rFonts w:ascii="Garamond" w:eastAsia="Times New Roman" w:hAnsi="Garamond" w:cs="Garamond"/>
          <w:b/>
          <w:bCs/>
          <w:sz w:val="28"/>
          <w:szCs w:val="28"/>
          <w:lang w:eastAsia="hu-HU"/>
        </w:rPr>
      </w:pPr>
    </w:p>
    <w:p w:rsidR="006B05DE" w:rsidRPr="006B05DE" w:rsidRDefault="006B05DE" w:rsidP="006B05DE">
      <w:pPr>
        <w:autoSpaceDE w:val="0"/>
        <w:autoSpaceDN w:val="0"/>
        <w:jc w:val="center"/>
        <w:rPr>
          <w:rFonts w:ascii="Garamond" w:eastAsia="Times New Roman" w:hAnsi="Garamond" w:cs="Garamond"/>
          <w:b/>
          <w:bCs/>
          <w:sz w:val="28"/>
          <w:szCs w:val="28"/>
          <w:lang w:eastAsia="hu-HU"/>
        </w:rPr>
      </w:pPr>
    </w:p>
    <w:p w:rsidR="006B05DE" w:rsidRPr="006B05DE" w:rsidRDefault="006B05DE" w:rsidP="006B05DE">
      <w:pPr>
        <w:autoSpaceDE w:val="0"/>
        <w:autoSpaceDN w:val="0"/>
        <w:jc w:val="center"/>
        <w:rPr>
          <w:rFonts w:ascii="Garamond" w:eastAsia="Times New Roman" w:hAnsi="Garamond" w:cs="Garamond"/>
          <w:b/>
          <w:bCs/>
          <w:sz w:val="28"/>
          <w:szCs w:val="28"/>
          <w:lang w:eastAsia="hu-HU"/>
        </w:rPr>
      </w:pPr>
      <w:r w:rsidRPr="006B05DE">
        <w:rPr>
          <w:rFonts w:ascii="Garamond" w:eastAsia="Times New Roman" w:hAnsi="Garamond" w:cs="Garamond"/>
          <w:b/>
          <w:bCs/>
          <w:sz w:val="28"/>
          <w:szCs w:val="28"/>
          <w:lang w:eastAsia="hu-HU"/>
        </w:rPr>
        <w:t>K I V O N A T</w:t>
      </w:r>
    </w:p>
    <w:p w:rsidR="006B05DE" w:rsidRPr="006B05DE" w:rsidRDefault="006B05DE" w:rsidP="006B05DE">
      <w:pPr>
        <w:autoSpaceDE w:val="0"/>
        <w:autoSpaceDN w:val="0"/>
        <w:rPr>
          <w:rFonts w:ascii="Garamond" w:eastAsia="Times New Roman" w:hAnsi="Garamond" w:cs="Garamond"/>
          <w:sz w:val="28"/>
          <w:szCs w:val="28"/>
          <w:lang w:eastAsia="hu-HU"/>
        </w:rPr>
      </w:pPr>
    </w:p>
    <w:p w:rsidR="006B05DE" w:rsidRPr="006B05DE" w:rsidRDefault="006B05DE" w:rsidP="006B05DE">
      <w:pPr>
        <w:autoSpaceDE w:val="0"/>
        <w:autoSpaceDN w:val="0"/>
        <w:jc w:val="center"/>
        <w:rPr>
          <w:rFonts w:ascii="Garamond" w:eastAsia="Times New Roman" w:hAnsi="Garamond" w:cs="Garamond"/>
          <w:b/>
          <w:bCs/>
          <w:sz w:val="28"/>
          <w:szCs w:val="28"/>
          <w:lang w:eastAsia="hu-HU"/>
        </w:rPr>
      </w:pPr>
      <w:r w:rsidRPr="006B05DE">
        <w:rPr>
          <w:rFonts w:ascii="Garamond" w:eastAsia="Times New Roman" w:hAnsi="Garamond" w:cs="Garamond"/>
          <w:b/>
          <w:bCs/>
          <w:sz w:val="28"/>
          <w:szCs w:val="28"/>
          <w:lang w:eastAsia="hu-HU"/>
        </w:rPr>
        <w:t xml:space="preserve">A </w:t>
      </w:r>
      <w:r w:rsidRPr="006B05DE">
        <w:rPr>
          <w:rFonts w:ascii="Garamond" w:eastAsia="Times New Roman" w:hAnsi="Garamond" w:cs="Garamond"/>
          <w:b/>
          <w:bCs/>
          <w:caps/>
          <w:sz w:val="28"/>
          <w:szCs w:val="28"/>
          <w:lang w:eastAsia="hu-HU"/>
        </w:rPr>
        <w:t>Komló Város német Nemzetiségi ÖnkormányzatA Testületének</w:t>
      </w:r>
    </w:p>
    <w:p w:rsidR="006B05DE" w:rsidRPr="006B05DE" w:rsidRDefault="006B05DE" w:rsidP="006B05DE">
      <w:pPr>
        <w:autoSpaceDE w:val="0"/>
        <w:autoSpaceDN w:val="0"/>
        <w:jc w:val="both"/>
        <w:rPr>
          <w:rFonts w:ascii="Garamond" w:eastAsia="Times New Roman" w:hAnsi="Garamond" w:cs="Garamond"/>
          <w:b/>
          <w:sz w:val="28"/>
          <w:szCs w:val="26"/>
          <w:u w:val="single"/>
          <w:lang w:eastAsia="hu-HU"/>
        </w:rPr>
      </w:pPr>
    </w:p>
    <w:p w:rsidR="006B05DE" w:rsidRPr="006B05DE" w:rsidRDefault="006B05DE" w:rsidP="006B05DE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6B05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5</w:t>
      </w:r>
      <w:r w:rsidRPr="006B05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/2020. </w:t>
      </w:r>
      <w:r w:rsidRPr="006B05D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eastAsia="ar-SA"/>
        </w:rPr>
        <w:t>(V.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eastAsia="ar-SA"/>
        </w:rPr>
        <w:t>27</w:t>
      </w:r>
      <w:r w:rsidRPr="006B05D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eastAsia="ar-SA"/>
        </w:rPr>
        <w:t>.)</w:t>
      </w:r>
      <w:r w:rsidRPr="006B05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NNÖ. sz. h a t á r o z a t a</w:t>
      </w:r>
    </w:p>
    <w:p w:rsidR="006B05DE" w:rsidRPr="006B05DE" w:rsidRDefault="006B05DE" w:rsidP="006B05DE">
      <w:pPr>
        <w:suppressAutoHyphens/>
        <w:autoSpaceDE w:val="0"/>
        <w:rPr>
          <w:rFonts w:ascii="Garamond" w:eastAsia="Times New Roman" w:hAnsi="Garamond" w:cs="Garamond"/>
          <w:sz w:val="28"/>
          <w:szCs w:val="28"/>
          <w:highlight w:val="yellow"/>
          <w:lang w:eastAsia="hu-HU"/>
        </w:rPr>
      </w:pPr>
    </w:p>
    <w:p w:rsidR="006B05DE" w:rsidRPr="006B05DE" w:rsidRDefault="006B05DE" w:rsidP="006B05DE">
      <w:pPr>
        <w:suppressAutoHyphens/>
        <w:autoSpaceDE w:val="0"/>
        <w:jc w:val="center"/>
        <w:rPr>
          <w:rFonts w:ascii="Garamond" w:eastAsia="Times New Roman" w:hAnsi="Garamond" w:cs="Garamond"/>
          <w:b/>
          <w:bCs/>
          <w:sz w:val="28"/>
          <w:szCs w:val="28"/>
          <w:lang w:eastAsia="hu-HU"/>
        </w:rPr>
      </w:pPr>
      <w:r>
        <w:rPr>
          <w:rFonts w:ascii="Garamond" w:eastAsia="Times New Roman" w:hAnsi="Garamond" w:cs="Garamond"/>
          <w:b/>
          <w:bCs/>
          <w:sz w:val="28"/>
          <w:szCs w:val="28"/>
          <w:lang w:eastAsia="hu-HU"/>
        </w:rPr>
        <w:t>„</w:t>
      </w:r>
      <w:proofErr w:type="spellStart"/>
      <w:r>
        <w:rPr>
          <w:rFonts w:ascii="Garamond" w:eastAsia="Times New Roman" w:hAnsi="Garamond" w:cs="Garamond"/>
          <w:b/>
          <w:bCs/>
          <w:sz w:val="28"/>
          <w:szCs w:val="28"/>
          <w:lang w:eastAsia="hu-HU"/>
        </w:rPr>
        <w:t>Felsőszilvási</w:t>
      </w:r>
      <w:proofErr w:type="spellEnd"/>
      <w:r>
        <w:rPr>
          <w:rFonts w:ascii="Garamond" w:eastAsia="Times New Roman" w:hAnsi="Garamond" w:cs="Garamond"/>
          <w:b/>
          <w:bCs/>
          <w:sz w:val="28"/>
          <w:szCs w:val="28"/>
          <w:lang w:eastAsia="hu-HU"/>
        </w:rPr>
        <w:t xml:space="preserve"> a Gyermekekért” Alapítványa támogatási kérelme</w:t>
      </w:r>
    </w:p>
    <w:p w:rsidR="006B05DE" w:rsidRPr="006B05DE" w:rsidRDefault="006B05DE" w:rsidP="006B05DE">
      <w:pPr>
        <w:suppressAutoHyphens/>
        <w:autoSpaceDE w:val="0"/>
        <w:jc w:val="center"/>
        <w:rPr>
          <w:rFonts w:ascii="Garamond" w:eastAsia="Times New Roman" w:hAnsi="Garamond" w:cs="Garamond"/>
          <w:b/>
          <w:bCs/>
          <w:sz w:val="28"/>
          <w:szCs w:val="28"/>
          <w:highlight w:val="yellow"/>
          <w:lang w:eastAsia="hu-HU"/>
        </w:rPr>
      </w:pPr>
    </w:p>
    <w:p w:rsidR="006B05DE" w:rsidRPr="006B05DE" w:rsidRDefault="006B05DE" w:rsidP="006B05DE">
      <w:pPr>
        <w:suppressAutoHyphens/>
        <w:autoSpaceDE w:val="0"/>
        <w:jc w:val="both"/>
        <w:rPr>
          <w:rFonts w:ascii="Garamond" w:eastAsia="Times New Roman" w:hAnsi="Garamond" w:cs="Garamond"/>
          <w:sz w:val="28"/>
          <w:szCs w:val="28"/>
          <w:lang w:eastAsia="hu-HU"/>
        </w:rPr>
      </w:pPr>
      <w:r w:rsidRPr="006B05DE">
        <w:rPr>
          <w:rFonts w:ascii="Garamond" w:eastAsia="Times New Roman" w:hAnsi="Garamond" w:cs="Garamond"/>
          <w:sz w:val="28"/>
          <w:szCs w:val="28"/>
          <w:lang w:eastAsia="hu-HU"/>
        </w:rPr>
        <w:t>A 40/2020. (III.11.) Korm.rendelettel kihirdetett veszélyhelyzetre tekintettel a katasztrófavédelemről és a hozzá kapcsolódó egyes törvények módosításáról szóló 2011. évi CXXVIII. törvény 46. § (4) bekezdésében foglaltakra, ezzel összhangban a nemzetiségek jogairól szóló CLXXIX. törvény 153.§ (1) és (2) bekezdésében foglaltakra figyelemmel a Komló Város Német Nemzetiségi Önkormányzata Képviselő-testületének hatáskörében eljárva az alábbi határozatot hozom:</w:t>
      </w:r>
    </w:p>
    <w:p w:rsidR="006B05DE" w:rsidRPr="006B05DE" w:rsidRDefault="006B05DE" w:rsidP="006B05DE">
      <w:pPr>
        <w:suppressAutoHyphens/>
        <w:autoSpaceDE w:val="0"/>
        <w:jc w:val="both"/>
        <w:rPr>
          <w:rFonts w:ascii="Garamond" w:eastAsia="Times New Roman" w:hAnsi="Garamond" w:cs="Garamond"/>
          <w:sz w:val="28"/>
          <w:szCs w:val="28"/>
          <w:lang w:eastAsia="hu-HU"/>
        </w:rPr>
      </w:pPr>
    </w:p>
    <w:p w:rsidR="006B05DE" w:rsidRPr="006B05DE" w:rsidRDefault="006B05DE" w:rsidP="006B05DE">
      <w:pPr>
        <w:suppressAutoHyphens/>
        <w:autoSpaceDE w:val="0"/>
        <w:jc w:val="both"/>
        <w:rPr>
          <w:rFonts w:ascii="Garamond" w:eastAsia="Times New Roman" w:hAnsi="Garamond" w:cs="Times New Roman"/>
          <w:bCs/>
          <w:sz w:val="28"/>
          <w:szCs w:val="28"/>
          <w:lang w:eastAsia="ar-SA"/>
        </w:rPr>
      </w:pPr>
      <w:r w:rsidRPr="006B05DE">
        <w:rPr>
          <w:rFonts w:ascii="Garamond" w:eastAsia="Times New Roman" w:hAnsi="Garamond" w:cs="Times New Roman"/>
          <w:bCs/>
          <w:sz w:val="28"/>
          <w:szCs w:val="28"/>
          <w:lang w:eastAsia="ar-SA"/>
        </w:rPr>
        <w:t xml:space="preserve">Komló Város Német Nemzetiségi Önkormányzata támogatja a </w:t>
      </w:r>
      <w:r>
        <w:rPr>
          <w:rFonts w:ascii="Garamond" w:eastAsia="Times New Roman" w:hAnsi="Garamond" w:cs="Garamond"/>
          <w:b/>
          <w:bCs/>
          <w:sz w:val="28"/>
          <w:szCs w:val="28"/>
          <w:lang w:eastAsia="hu-HU"/>
        </w:rPr>
        <w:t>„</w:t>
      </w:r>
      <w:proofErr w:type="spellStart"/>
      <w:r>
        <w:rPr>
          <w:rFonts w:ascii="Garamond" w:eastAsia="Times New Roman" w:hAnsi="Garamond" w:cs="Garamond"/>
          <w:b/>
          <w:bCs/>
          <w:sz w:val="28"/>
          <w:szCs w:val="28"/>
          <w:lang w:eastAsia="hu-HU"/>
        </w:rPr>
        <w:t>Felsőszilvási</w:t>
      </w:r>
      <w:proofErr w:type="spellEnd"/>
      <w:r>
        <w:rPr>
          <w:rFonts w:ascii="Garamond" w:eastAsia="Times New Roman" w:hAnsi="Garamond" w:cs="Garamond"/>
          <w:b/>
          <w:bCs/>
          <w:sz w:val="28"/>
          <w:szCs w:val="28"/>
          <w:lang w:eastAsia="hu-HU"/>
        </w:rPr>
        <w:t xml:space="preserve"> a Gyermekekért” Alapítványa támogatási kérelmében foglalt DSD 1.nyelvvizsgázó tanulók jutalmazását, melyre 15.000.-Ft-ot, azaz: Tizenötezer forintot biztosít.</w:t>
      </w:r>
    </w:p>
    <w:p w:rsidR="006B05DE" w:rsidRPr="006B05DE" w:rsidRDefault="006B05DE" w:rsidP="006B05DE">
      <w:pPr>
        <w:autoSpaceDN w:val="0"/>
        <w:jc w:val="both"/>
        <w:rPr>
          <w:rFonts w:ascii="Garamond" w:eastAsia="Times New Roman" w:hAnsi="Garamond" w:cs="Garamond"/>
          <w:b/>
          <w:bCs/>
          <w:sz w:val="28"/>
          <w:szCs w:val="28"/>
          <w:u w:val="single"/>
          <w:lang w:eastAsia="hu-HU"/>
        </w:rPr>
      </w:pPr>
    </w:p>
    <w:p w:rsidR="006B05DE" w:rsidRPr="006B05DE" w:rsidRDefault="006B05DE" w:rsidP="006B05DE">
      <w:pPr>
        <w:autoSpaceDE w:val="0"/>
        <w:autoSpaceDN w:val="0"/>
        <w:jc w:val="both"/>
        <w:rPr>
          <w:rFonts w:ascii="Garamond" w:eastAsia="Times New Roman" w:hAnsi="Garamond" w:cs="Garamond"/>
          <w:sz w:val="28"/>
          <w:szCs w:val="28"/>
          <w:lang w:eastAsia="hu-HU"/>
        </w:rPr>
      </w:pPr>
      <w:r w:rsidRPr="006B05DE">
        <w:rPr>
          <w:rFonts w:ascii="Garamond" w:eastAsia="Times New Roman" w:hAnsi="Garamond" w:cs="Garamond"/>
          <w:b/>
          <w:bCs/>
          <w:sz w:val="28"/>
          <w:szCs w:val="28"/>
          <w:u w:val="single"/>
          <w:lang w:eastAsia="hu-HU"/>
        </w:rPr>
        <w:t>Határidő</w:t>
      </w:r>
      <w:r w:rsidRPr="006B05DE">
        <w:rPr>
          <w:rFonts w:ascii="Garamond" w:eastAsia="Times New Roman" w:hAnsi="Garamond" w:cs="Garamond"/>
          <w:sz w:val="28"/>
          <w:szCs w:val="28"/>
          <w:lang w:eastAsia="hu-HU"/>
        </w:rPr>
        <w:t xml:space="preserve">: </w:t>
      </w:r>
      <w:r w:rsidRPr="006B05DE">
        <w:rPr>
          <w:rFonts w:ascii="Garamond" w:eastAsia="Times New Roman" w:hAnsi="Garamond" w:cs="Garamond"/>
          <w:sz w:val="28"/>
          <w:szCs w:val="28"/>
          <w:lang w:eastAsia="hu-HU"/>
        </w:rPr>
        <w:tab/>
        <w:t>azonnal</w:t>
      </w:r>
    </w:p>
    <w:p w:rsidR="006B05DE" w:rsidRPr="006B05DE" w:rsidRDefault="006B05DE" w:rsidP="006B05DE">
      <w:pPr>
        <w:suppressAutoHyphens/>
        <w:autoSpaceDE w:val="0"/>
        <w:jc w:val="both"/>
        <w:rPr>
          <w:rFonts w:ascii="Garamond" w:eastAsia="Times New Roman" w:hAnsi="Garamond" w:cs="Garamond"/>
          <w:sz w:val="28"/>
          <w:szCs w:val="28"/>
          <w:lang w:eastAsia="hu-HU"/>
        </w:rPr>
      </w:pPr>
      <w:r w:rsidRPr="006B05DE">
        <w:rPr>
          <w:rFonts w:ascii="Garamond" w:eastAsia="Times New Roman" w:hAnsi="Garamond" w:cs="Garamond"/>
          <w:b/>
          <w:sz w:val="28"/>
          <w:szCs w:val="28"/>
          <w:u w:val="single"/>
          <w:lang w:eastAsia="hu-HU"/>
        </w:rPr>
        <w:t>Felelős:</w:t>
      </w:r>
      <w:r w:rsidRPr="006B05DE">
        <w:rPr>
          <w:rFonts w:ascii="Garamond" w:eastAsia="Times New Roman" w:hAnsi="Garamond" w:cs="Garamond"/>
          <w:sz w:val="28"/>
          <w:szCs w:val="28"/>
          <w:lang w:eastAsia="hu-HU"/>
        </w:rPr>
        <w:tab/>
        <w:t xml:space="preserve">Rónáné </w:t>
      </w:r>
      <w:proofErr w:type="spellStart"/>
      <w:r w:rsidRPr="006B05DE">
        <w:rPr>
          <w:rFonts w:ascii="Garamond" w:eastAsia="Times New Roman" w:hAnsi="Garamond" w:cs="Garamond"/>
          <w:sz w:val="28"/>
          <w:szCs w:val="28"/>
          <w:lang w:eastAsia="hu-HU"/>
        </w:rPr>
        <w:t>Lusztig</w:t>
      </w:r>
      <w:proofErr w:type="spellEnd"/>
      <w:r w:rsidRPr="006B05DE">
        <w:rPr>
          <w:rFonts w:ascii="Garamond" w:eastAsia="Times New Roman" w:hAnsi="Garamond" w:cs="Garamond"/>
          <w:sz w:val="28"/>
          <w:szCs w:val="28"/>
          <w:lang w:eastAsia="hu-HU"/>
        </w:rPr>
        <w:t xml:space="preserve"> Ágnes elnök</w:t>
      </w:r>
    </w:p>
    <w:p w:rsidR="006B05DE" w:rsidRPr="006B05DE" w:rsidRDefault="006B05DE" w:rsidP="006B05DE">
      <w:pPr>
        <w:autoSpaceDE w:val="0"/>
        <w:autoSpaceDN w:val="0"/>
        <w:jc w:val="both"/>
        <w:rPr>
          <w:rFonts w:ascii="Garamond" w:eastAsia="Times New Roman" w:hAnsi="Garamond" w:cs="Garamond"/>
          <w:sz w:val="28"/>
          <w:szCs w:val="28"/>
          <w:lang w:eastAsia="hu-HU"/>
        </w:rPr>
      </w:pPr>
    </w:p>
    <w:p w:rsidR="006B05DE" w:rsidRPr="006B05DE" w:rsidRDefault="006B05DE" w:rsidP="006B05DE">
      <w:pPr>
        <w:suppressAutoHyphens/>
        <w:autoSpaceDE w:val="0"/>
        <w:jc w:val="both"/>
        <w:rPr>
          <w:rFonts w:ascii="Garamond" w:eastAsia="Times New Roman" w:hAnsi="Garamond" w:cs="Times New Roman"/>
          <w:sz w:val="16"/>
          <w:szCs w:val="16"/>
          <w:lang w:eastAsia="ar-SA"/>
        </w:rPr>
      </w:pPr>
    </w:p>
    <w:p w:rsidR="006B05DE" w:rsidRPr="006B05DE" w:rsidRDefault="006B05DE" w:rsidP="006B05DE">
      <w:pPr>
        <w:autoSpaceDE w:val="0"/>
        <w:autoSpaceDN w:val="0"/>
        <w:jc w:val="center"/>
        <w:rPr>
          <w:rFonts w:ascii="Garamond" w:eastAsia="Times New Roman" w:hAnsi="Garamond" w:cs="Garamond"/>
          <w:sz w:val="28"/>
          <w:szCs w:val="28"/>
          <w:lang w:eastAsia="hu-HU"/>
        </w:rPr>
      </w:pPr>
      <w:r w:rsidRPr="006B05DE">
        <w:rPr>
          <w:rFonts w:ascii="Garamond" w:eastAsia="Times New Roman" w:hAnsi="Garamond" w:cs="Garamond"/>
          <w:sz w:val="28"/>
          <w:szCs w:val="28"/>
          <w:lang w:eastAsia="hu-HU"/>
        </w:rPr>
        <w:t>K. m. f.</w:t>
      </w:r>
    </w:p>
    <w:p w:rsidR="006B05DE" w:rsidRPr="006B05DE" w:rsidRDefault="006B05DE" w:rsidP="006B05DE">
      <w:pPr>
        <w:autoSpaceDE w:val="0"/>
        <w:autoSpaceDN w:val="0"/>
        <w:jc w:val="center"/>
        <w:rPr>
          <w:rFonts w:ascii="Garamond" w:eastAsia="Times New Roman" w:hAnsi="Garamond" w:cs="Garamond"/>
          <w:sz w:val="28"/>
          <w:szCs w:val="28"/>
          <w:lang w:eastAsia="hu-HU"/>
        </w:rPr>
      </w:pPr>
    </w:p>
    <w:p w:rsidR="006B05DE" w:rsidRPr="006B05DE" w:rsidRDefault="006B05DE" w:rsidP="006B05DE">
      <w:pPr>
        <w:autoSpaceDE w:val="0"/>
        <w:autoSpaceDN w:val="0"/>
        <w:rPr>
          <w:rFonts w:ascii="Garamond" w:eastAsia="Times New Roman" w:hAnsi="Garamond" w:cs="Garamond"/>
          <w:sz w:val="28"/>
          <w:szCs w:val="28"/>
          <w:lang w:eastAsia="hu-HU"/>
        </w:rPr>
      </w:pPr>
      <w:r w:rsidRPr="006B05DE">
        <w:rPr>
          <w:rFonts w:ascii="Garamond" w:eastAsia="Times New Roman" w:hAnsi="Garamond" w:cs="Garamond"/>
          <w:sz w:val="28"/>
          <w:szCs w:val="28"/>
          <w:lang w:eastAsia="hu-HU"/>
        </w:rPr>
        <w:t xml:space="preserve">        dr Vaskó Ernő </w:t>
      </w:r>
      <w:proofErr w:type="spellStart"/>
      <w:r w:rsidRPr="006B05DE">
        <w:rPr>
          <w:rFonts w:ascii="Garamond" w:eastAsia="Times New Roman" w:hAnsi="Garamond" w:cs="Garamond"/>
          <w:sz w:val="28"/>
          <w:szCs w:val="28"/>
          <w:lang w:eastAsia="hu-HU"/>
        </w:rPr>
        <w:t>sk</w:t>
      </w:r>
      <w:proofErr w:type="spellEnd"/>
      <w:r w:rsidRPr="006B05DE">
        <w:rPr>
          <w:rFonts w:ascii="Garamond" w:eastAsia="Times New Roman" w:hAnsi="Garamond" w:cs="Garamond"/>
          <w:sz w:val="28"/>
          <w:szCs w:val="28"/>
          <w:lang w:eastAsia="hu-HU"/>
        </w:rPr>
        <w:t>.</w:t>
      </w:r>
      <w:r w:rsidRPr="006B05DE">
        <w:rPr>
          <w:rFonts w:ascii="Garamond" w:eastAsia="Times New Roman" w:hAnsi="Garamond" w:cs="Garamond"/>
          <w:sz w:val="28"/>
          <w:szCs w:val="28"/>
          <w:lang w:eastAsia="hu-HU"/>
        </w:rPr>
        <w:tab/>
      </w:r>
      <w:r w:rsidRPr="006B05DE">
        <w:rPr>
          <w:rFonts w:ascii="Garamond" w:eastAsia="Times New Roman" w:hAnsi="Garamond" w:cs="Garamond"/>
          <w:sz w:val="28"/>
          <w:szCs w:val="28"/>
          <w:lang w:eastAsia="hu-HU"/>
        </w:rPr>
        <w:tab/>
      </w:r>
      <w:r w:rsidRPr="006B05DE">
        <w:rPr>
          <w:rFonts w:ascii="Garamond" w:eastAsia="Times New Roman" w:hAnsi="Garamond" w:cs="Garamond"/>
          <w:sz w:val="28"/>
          <w:szCs w:val="28"/>
          <w:lang w:eastAsia="hu-HU"/>
        </w:rPr>
        <w:tab/>
      </w:r>
      <w:r w:rsidRPr="006B05DE">
        <w:rPr>
          <w:rFonts w:ascii="Garamond" w:eastAsia="Times New Roman" w:hAnsi="Garamond" w:cs="Garamond"/>
          <w:sz w:val="28"/>
          <w:szCs w:val="28"/>
          <w:lang w:eastAsia="hu-HU"/>
        </w:rPr>
        <w:tab/>
      </w:r>
      <w:r w:rsidRPr="006B05DE">
        <w:rPr>
          <w:rFonts w:ascii="Garamond" w:eastAsia="Times New Roman" w:hAnsi="Garamond" w:cs="Garamond"/>
          <w:sz w:val="28"/>
          <w:szCs w:val="28"/>
          <w:lang w:eastAsia="hu-HU"/>
        </w:rPr>
        <w:tab/>
        <w:t xml:space="preserve">     Rónáné </w:t>
      </w:r>
      <w:proofErr w:type="spellStart"/>
      <w:r w:rsidRPr="006B05DE">
        <w:rPr>
          <w:rFonts w:ascii="Garamond" w:eastAsia="Times New Roman" w:hAnsi="Garamond" w:cs="Garamond"/>
          <w:sz w:val="28"/>
          <w:szCs w:val="28"/>
          <w:lang w:eastAsia="hu-HU"/>
        </w:rPr>
        <w:t>Lusztig</w:t>
      </w:r>
      <w:proofErr w:type="spellEnd"/>
      <w:r w:rsidRPr="006B05DE">
        <w:rPr>
          <w:rFonts w:ascii="Garamond" w:eastAsia="Times New Roman" w:hAnsi="Garamond" w:cs="Garamond"/>
          <w:sz w:val="28"/>
          <w:szCs w:val="28"/>
          <w:lang w:eastAsia="hu-HU"/>
        </w:rPr>
        <w:t xml:space="preserve"> Ágnes </w:t>
      </w:r>
      <w:proofErr w:type="spellStart"/>
      <w:r w:rsidRPr="006B05DE">
        <w:rPr>
          <w:rFonts w:ascii="Garamond" w:eastAsia="Times New Roman" w:hAnsi="Garamond" w:cs="Garamond"/>
          <w:sz w:val="28"/>
          <w:szCs w:val="28"/>
          <w:lang w:eastAsia="hu-HU"/>
        </w:rPr>
        <w:t>sk</w:t>
      </w:r>
      <w:proofErr w:type="spellEnd"/>
      <w:r w:rsidRPr="006B05DE">
        <w:rPr>
          <w:rFonts w:ascii="Garamond" w:eastAsia="Times New Roman" w:hAnsi="Garamond" w:cs="Garamond"/>
          <w:sz w:val="28"/>
          <w:szCs w:val="28"/>
          <w:lang w:eastAsia="hu-HU"/>
        </w:rPr>
        <w:t xml:space="preserve">.                                                        </w:t>
      </w:r>
    </w:p>
    <w:p w:rsidR="006B05DE" w:rsidRPr="006B05DE" w:rsidRDefault="006B05DE" w:rsidP="006B05DE">
      <w:pPr>
        <w:autoSpaceDE w:val="0"/>
        <w:autoSpaceDN w:val="0"/>
        <w:rPr>
          <w:rFonts w:ascii="Garamond" w:eastAsia="Times New Roman" w:hAnsi="Garamond" w:cs="Garamond"/>
          <w:sz w:val="28"/>
          <w:szCs w:val="28"/>
          <w:lang w:eastAsia="hu-HU"/>
        </w:rPr>
      </w:pPr>
      <w:r w:rsidRPr="006B05DE">
        <w:rPr>
          <w:rFonts w:ascii="Garamond" w:eastAsia="Times New Roman" w:hAnsi="Garamond" w:cs="Garamond"/>
          <w:sz w:val="28"/>
          <w:szCs w:val="28"/>
          <w:lang w:eastAsia="hu-HU"/>
        </w:rPr>
        <w:t xml:space="preserve">       címzetes főjegyző                                                        </w:t>
      </w:r>
      <w:r w:rsidRPr="006B05DE">
        <w:rPr>
          <w:rFonts w:ascii="Garamond" w:eastAsia="Times New Roman" w:hAnsi="Garamond" w:cs="Garamond"/>
          <w:sz w:val="28"/>
          <w:szCs w:val="28"/>
          <w:lang w:eastAsia="hu-HU"/>
        </w:rPr>
        <w:tab/>
        <w:t xml:space="preserve">      elnök</w:t>
      </w:r>
    </w:p>
    <w:p w:rsidR="006B05DE" w:rsidRPr="006B05DE" w:rsidRDefault="006B05DE" w:rsidP="006B05DE">
      <w:pPr>
        <w:autoSpaceDE w:val="0"/>
        <w:autoSpaceDN w:val="0"/>
        <w:rPr>
          <w:rFonts w:ascii="Garamond" w:eastAsia="Times New Roman" w:hAnsi="Garamond" w:cs="Garamond"/>
          <w:sz w:val="28"/>
          <w:szCs w:val="28"/>
          <w:lang w:eastAsia="hu-HU"/>
        </w:rPr>
      </w:pPr>
    </w:p>
    <w:p w:rsidR="006B05DE" w:rsidRPr="006B05DE" w:rsidRDefault="006B05DE" w:rsidP="006B05DE">
      <w:pPr>
        <w:autoSpaceDE w:val="0"/>
        <w:autoSpaceDN w:val="0"/>
        <w:rPr>
          <w:rFonts w:ascii="Garamond" w:eastAsia="Times New Roman" w:hAnsi="Garamond" w:cs="Garamond"/>
          <w:sz w:val="28"/>
          <w:szCs w:val="28"/>
          <w:lang w:eastAsia="hu-HU"/>
        </w:rPr>
      </w:pPr>
    </w:p>
    <w:p w:rsidR="006B05DE" w:rsidRPr="006B05DE" w:rsidRDefault="006B05DE" w:rsidP="006B05DE">
      <w:pPr>
        <w:autoSpaceDE w:val="0"/>
        <w:autoSpaceDN w:val="0"/>
        <w:rPr>
          <w:rFonts w:ascii="Garamond" w:eastAsia="Times New Roman" w:hAnsi="Garamond" w:cs="Garamond"/>
          <w:sz w:val="28"/>
          <w:szCs w:val="28"/>
          <w:lang w:eastAsia="hu-HU"/>
        </w:rPr>
      </w:pPr>
      <w:r w:rsidRPr="006B05DE">
        <w:rPr>
          <w:rFonts w:ascii="Garamond" w:eastAsia="Times New Roman" w:hAnsi="Garamond" w:cs="Garamond"/>
          <w:sz w:val="28"/>
          <w:szCs w:val="28"/>
          <w:lang w:eastAsia="hu-HU"/>
        </w:rPr>
        <w:t>Kiadmány hiteléül: Simon András Györgyné</w:t>
      </w:r>
    </w:p>
    <w:p w:rsidR="006B05DE" w:rsidRPr="006B05DE" w:rsidRDefault="006B05DE" w:rsidP="006B05DE">
      <w:pPr>
        <w:autoSpaceDE w:val="0"/>
        <w:autoSpaceDN w:val="0"/>
        <w:rPr>
          <w:rFonts w:ascii="Garamond" w:eastAsia="Times New Roman" w:hAnsi="Garamond" w:cs="Garamond"/>
          <w:sz w:val="28"/>
          <w:szCs w:val="28"/>
          <w:lang w:eastAsia="ar-SA"/>
        </w:rPr>
      </w:pPr>
    </w:p>
    <w:p w:rsidR="00CE3237" w:rsidRDefault="00CE3237"/>
    <w:sectPr w:rsidR="00CE3237" w:rsidSect="00AD0980">
      <w:pgSz w:w="11905" w:h="16837"/>
      <w:pgMar w:top="1418" w:right="992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FF329F"/>
    <w:multiLevelType w:val="hybridMultilevel"/>
    <w:tmpl w:val="FD460428"/>
    <w:lvl w:ilvl="0" w:tplc="09123E2E">
      <w:start w:val="1"/>
      <w:numFmt w:val="decimal"/>
      <w:lvlText w:val="%1."/>
      <w:lvlJc w:val="left"/>
      <w:pPr>
        <w:ind w:left="850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5DE"/>
    <w:rsid w:val="0002025B"/>
    <w:rsid w:val="006B05DE"/>
    <w:rsid w:val="00C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61F3A-CD36-4E14-9AED-A58E9165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007TIV</dc:creator>
  <cp:keywords/>
  <dc:description/>
  <cp:lastModifiedBy>007TIV</cp:lastModifiedBy>
  <cp:revision>2</cp:revision>
  <dcterms:created xsi:type="dcterms:W3CDTF">2020-05-28T07:02:00Z</dcterms:created>
  <dcterms:modified xsi:type="dcterms:W3CDTF">2020-05-28T07:02:00Z</dcterms:modified>
</cp:coreProperties>
</file>