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  <w:szCs w:val="24"/>
          <w:lang w:val="hu-HU"/>
        </w:rPr>
      </w:pPr>
      <w:r w:rsidRPr="008F15A3">
        <w:rPr>
          <w:rFonts w:cs="Arial"/>
          <w:b/>
          <w:bCs/>
          <w:color w:val="000000"/>
          <w:sz w:val="24"/>
          <w:szCs w:val="24"/>
          <w:lang w:val="hu-HU"/>
        </w:rPr>
        <w:t>MŰSZAKI LEÍRÁS</w:t>
      </w: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C344F7">
        <w:rPr>
          <w:rFonts w:cs="Arial"/>
          <w:color w:val="000000"/>
          <w:sz w:val="20"/>
          <w:szCs w:val="20"/>
          <w:lang w:val="hu-HU"/>
        </w:rPr>
        <w:t>Mecsekfalui út</w:t>
      </w:r>
      <w:r w:rsidR="00DE02E7">
        <w:rPr>
          <w:rFonts w:cs="Arial"/>
          <w:color w:val="000000"/>
          <w:sz w:val="20"/>
          <w:szCs w:val="20"/>
          <w:lang w:val="hu-HU"/>
        </w:rPr>
        <w:t xml:space="preserve">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>egy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szakaszának útburkolat-felújítása</w:t>
      </w:r>
      <w:r w:rsidR="00AA230A">
        <w:rPr>
          <w:rFonts w:cs="Arial"/>
          <w:color w:val="000000"/>
          <w:sz w:val="20"/>
          <w:szCs w:val="20"/>
          <w:lang w:val="hu-HU"/>
        </w:rPr>
        <w:t xml:space="preserve"> 510</w:t>
      </w:r>
      <w:r w:rsidR="00D433F0">
        <w:rPr>
          <w:rFonts w:cs="Arial"/>
          <w:color w:val="000000"/>
          <w:sz w:val="20"/>
          <w:szCs w:val="20"/>
          <w:lang w:val="hu-HU"/>
        </w:rPr>
        <w:t xml:space="preserve"> fm.-en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Előzmények: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A533F8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533F8">
        <w:rPr>
          <w:rFonts w:cs="Arial"/>
          <w:color w:val="000000"/>
          <w:sz w:val="20"/>
          <w:szCs w:val="20"/>
          <w:lang w:val="hu-HU"/>
        </w:rPr>
        <w:t xml:space="preserve">Komló Város Önkormányzata a kezelésében lévő </w:t>
      </w:r>
      <w:r w:rsidR="00532C54">
        <w:rPr>
          <w:rFonts w:cs="Arial"/>
          <w:color w:val="000000"/>
          <w:sz w:val="20"/>
          <w:szCs w:val="20"/>
          <w:lang w:val="hu-HU"/>
        </w:rPr>
        <w:t xml:space="preserve">Mecsekfalui </w:t>
      </w:r>
      <w:r w:rsidR="00A533F8" w:rsidRPr="00A533F8">
        <w:rPr>
          <w:rFonts w:cs="Arial"/>
          <w:color w:val="000000"/>
          <w:sz w:val="20"/>
          <w:szCs w:val="20"/>
          <w:lang w:val="hu-HU"/>
        </w:rPr>
        <w:t>út e</w:t>
      </w:r>
      <w:r w:rsidRPr="00A533F8">
        <w:rPr>
          <w:rFonts w:cs="Arial"/>
          <w:color w:val="000000"/>
          <w:sz w:val="20"/>
          <w:szCs w:val="20"/>
          <w:lang w:val="hu-HU"/>
        </w:rPr>
        <w:t>gy szakaszán burkolat felújítási munkáról döntött az alábbiak szerint.</w:t>
      </w:r>
    </w:p>
    <w:p w:rsidR="00DE3D46" w:rsidRPr="00DE02E7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highlight w:val="yellow"/>
          <w:lang w:val="hu-HU"/>
        </w:rPr>
      </w:pPr>
    </w:p>
    <w:p w:rsidR="00DE3D46" w:rsidRPr="00A533F8" w:rsidRDefault="00532C54" w:rsidP="008F15A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 xml:space="preserve">Mecsekfalui </w:t>
      </w:r>
      <w:r w:rsidR="00A533F8" w:rsidRPr="00A533F8">
        <w:rPr>
          <w:rFonts w:cs="Arial"/>
          <w:color w:val="000000"/>
          <w:sz w:val="20"/>
          <w:szCs w:val="20"/>
          <w:lang w:val="hu-HU"/>
        </w:rPr>
        <w:t xml:space="preserve">út felújítása a </w:t>
      </w:r>
      <w:r>
        <w:rPr>
          <w:rFonts w:cs="Arial"/>
          <w:color w:val="000000"/>
          <w:sz w:val="20"/>
          <w:szCs w:val="20"/>
          <w:lang w:val="hu-HU"/>
        </w:rPr>
        <w:t>Munkács</w:t>
      </w:r>
      <w:r w:rsidR="00AA230A">
        <w:rPr>
          <w:rFonts w:cs="Arial"/>
          <w:color w:val="000000"/>
          <w:sz w:val="20"/>
          <w:szCs w:val="20"/>
          <w:lang w:val="hu-HU"/>
        </w:rPr>
        <w:t>y-Mecsekfalui körforgalomtól 510</w:t>
      </w:r>
      <w:r>
        <w:rPr>
          <w:rFonts w:cs="Arial"/>
          <w:color w:val="000000"/>
          <w:sz w:val="20"/>
          <w:szCs w:val="20"/>
          <w:lang w:val="hu-HU"/>
        </w:rPr>
        <w:t xml:space="preserve"> fm hosszon</w:t>
      </w:r>
      <w:r w:rsidR="00A533F8" w:rsidRPr="00A533F8">
        <w:rPr>
          <w:rFonts w:cs="Arial"/>
          <w:color w:val="000000"/>
          <w:sz w:val="20"/>
          <w:szCs w:val="20"/>
          <w:lang w:val="hu-HU"/>
        </w:rPr>
        <w:t xml:space="preserve">. </w:t>
      </w:r>
      <w:r w:rsidR="00DE3D46" w:rsidRPr="00A533F8">
        <w:rPr>
          <w:rFonts w:cs="Arial"/>
          <w:color w:val="000000"/>
          <w:sz w:val="20"/>
          <w:szCs w:val="20"/>
          <w:lang w:val="hu-HU"/>
        </w:rPr>
        <w:t xml:space="preserve">Az útburkolat-felújítás tervezett </w:t>
      </w:r>
      <w:r w:rsidR="00DE3D46" w:rsidRPr="00015819">
        <w:rPr>
          <w:rFonts w:cs="Arial"/>
          <w:color w:val="000000"/>
          <w:sz w:val="20"/>
          <w:szCs w:val="20"/>
          <w:lang w:val="hu-HU"/>
        </w:rPr>
        <w:t xml:space="preserve">nagysága </w:t>
      </w:r>
      <w:r w:rsidR="00015819" w:rsidRPr="00015819">
        <w:rPr>
          <w:rFonts w:cs="Arial"/>
          <w:color w:val="000000"/>
          <w:sz w:val="20"/>
          <w:szCs w:val="20"/>
          <w:lang w:val="hu-HU"/>
        </w:rPr>
        <w:t>3468</w:t>
      </w:r>
      <w:r w:rsidR="000E5573" w:rsidRPr="00015819">
        <w:rPr>
          <w:rFonts w:cs="Arial"/>
          <w:color w:val="000000"/>
          <w:sz w:val="20"/>
          <w:szCs w:val="20"/>
          <w:lang w:val="hu-HU"/>
        </w:rPr>
        <w:t xml:space="preserve"> </w:t>
      </w:r>
      <w:r w:rsidR="00A533F8" w:rsidRPr="00015819">
        <w:rPr>
          <w:rFonts w:cs="Arial"/>
          <w:color w:val="000000"/>
          <w:sz w:val="20"/>
          <w:szCs w:val="20"/>
          <w:lang w:val="hu-HU"/>
        </w:rPr>
        <w:t>m2,</w:t>
      </w:r>
      <w:r w:rsidR="00A533F8" w:rsidRPr="00A533F8">
        <w:rPr>
          <w:rFonts w:cs="Arial"/>
          <w:color w:val="000000"/>
          <w:sz w:val="20"/>
          <w:szCs w:val="20"/>
          <w:lang w:val="hu-HU"/>
        </w:rPr>
        <w:t xml:space="preserve"> a szükséges helyeken </w:t>
      </w:r>
      <w:r w:rsidR="00C8451E">
        <w:rPr>
          <w:rFonts w:cs="Arial"/>
          <w:color w:val="000000"/>
          <w:sz w:val="20"/>
          <w:szCs w:val="20"/>
          <w:lang w:val="hu-HU"/>
        </w:rPr>
        <w:t xml:space="preserve">kopóréteg </w:t>
      </w:r>
      <w:r w:rsidR="00A533F8" w:rsidRPr="00A533F8">
        <w:rPr>
          <w:rFonts w:cs="Arial"/>
          <w:color w:val="000000"/>
          <w:sz w:val="20"/>
          <w:szCs w:val="20"/>
          <w:lang w:val="hu-HU"/>
        </w:rPr>
        <w:t>cserével, akna</w:t>
      </w:r>
      <w:r w:rsidR="005F0410">
        <w:rPr>
          <w:rFonts w:cs="Arial"/>
          <w:color w:val="000000"/>
          <w:sz w:val="20"/>
          <w:szCs w:val="20"/>
          <w:lang w:val="hu-HU"/>
        </w:rPr>
        <w:t xml:space="preserve"> </w:t>
      </w:r>
      <w:proofErr w:type="spellStart"/>
      <w:r w:rsidR="00A533F8" w:rsidRPr="00A533F8">
        <w:rPr>
          <w:rFonts w:cs="Arial"/>
          <w:color w:val="000000"/>
          <w:sz w:val="20"/>
          <w:szCs w:val="20"/>
          <w:lang w:val="hu-HU"/>
        </w:rPr>
        <w:t>fedlapok</w:t>
      </w:r>
      <w:proofErr w:type="spellEnd"/>
      <w:r w:rsidR="00A533F8" w:rsidRPr="00A533F8">
        <w:rPr>
          <w:rFonts w:cs="Arial"/>
          <w:color w:val="000000"/>
          <w:sz w:val="20"/>
          <w:szCs w:val="20"/>
          <w:lang w:val="hu-HU"/>
        </w:rPr>
        <w:t xml:space="preserve"> és víznyelők szintre</w:t>
      </w:r>
      <w:r w:rsidR="005F0410">
        <w:rPr>
          <w:rFonts w:cs="Arial"/>
          <w:color w:val="000000"/>
          <w:sz w:val="20"/>
          <w:szCs w:val="20"/>
          <w:lang w:val="hu-HU"/>
        </w:rPr>
        <w:t xml:space="preserve"> </w:t>
      </w:r>
      <w:r w:rsidR="00A533F8" w:rsidRPr="00A533F8">
        <w:rPr>
          <w:rFonts w:cs="Arial"/>
          <w:color w:val="000000"/>
          <w:sz w:val="20"/>
          <w:szCs w:val="20"/>
          <w:lang w:val="hu-HU"/>
        </w:rPr>
        <w:t xml:space="preserve">emelésével. </w:t>
      </w:r>
    </w:p>
    <w:p w:rsidR="00DE3D46" w:rsidRPr="00DE02E7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highlight w:val="yellow"/>
          <w:lang w:val="hu-HU"/>
        </w:rPr>
      </w:pPr>
    </w:p>
    <w:p w:rsidR="00DE3D46" w:rsidRPr="00A533F8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533F8">
        <w:rPr>
          <w:rFonts w:cs="Arial"/>
          <w:b/>
          <w:bCs/>
          <w:color w:val="000000"/>
          <w:sz w:val="20"/>
          <w:szCs w:val="20"/>
          <w:lang w:val="hu-HU"/>
        </w:rPr>
        <w:t xml:space="preserve">Kivitelezés: </w:t>
      </w:r>
    </w:p>
    <w:p w:rsidR="00DE3D46" w:rsidRPr="00A533F8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5A16B2" w:rsidRPr="00A533F8" w:rsidRDefault="00F3510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  <w:r>
        <w:rPr>
          <w:rFonts w:cs="Arial"/>
          <w:color w:val="000000"/>
          <w:sz w:val="20"/>
          <w:szCs w:val="20"/>
          <w:u w:val="single"/>
          <w:lang w:val="hu-HU"/>
        </w:rPr>
        <w:t>Mecsekfalui út</w:t>
      </w:r>
    </w:p>
    <w:p w:rsidR="00987743" w:rsidRPr="00987743" w:rsidRDefault="0098774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987743" w:rsidRPr="00987743" w:rsidRDefault="0098774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987743">
        <w:rPr>
          <w:rFonts w:cs="Arial"/>
          <w:color w:val="000000"/>
          <w:sz w:val="20"/>
          <w:szCs w:val="20"/>
          <w:lang w:val="hu-HU"/>
        </w:rPr>
        <w:t xml:space="preserve">A felújítandó út </w:t>
      </w:r>
      <w:r w:rsidR="00F35103">
        <w:rPr>
          <w:rFonts w:cs="Arial"/>
          <w:color w:val="000000"/>
          <w:sz w:val="20"/>
          <w:szCs w:val="20"/>
          <w:lang w:val="hu-HU"/>
        </w:rPr>
        <w:t>egyik oldalán</w:t>
      </w:r>
      <w:r w:rsidRPr="00987743">
        <w:rPr>
          <w:rFonts w:cs="Arial"/>
          <w:color w:val="000000"/>
          <w:sz w:val="20"/>
          <w:szCs w:val="20"/>
          <w:lang w:val="hu-HU"/>
        </w:rPr>
        <w:t xml:space="preserve"> kiemelt szegéllyel határolt</w:t>
      </w:r>
      <w:r w:rsidR="00F35103">
        <w:rPr>
          <w:rFonts w:cs="Arial"/>
          <w:color w:val="000000"/>
          <w:sz w:val="20"/>
          <w:szCs w:val="20"/>
          <w:lang w:val="hu-HU"/>
        </w:rPr>
        <w:t>, másik oldalán padka található</w:t>
      </w:r>
      <w:r w:rsidRPr="00987743">
        <w:rPr>
          <w:rFonts w:cs="Arial"/>
          <w:color w:val="000000"/>
          <w:sz w:val="20"/>
          <w:szCs w:val="20"/>
          <w:lang w:val="hu-HU"/>
        </w:rPr>
        <w:t>. A</w:t>
      </w:r>
      <w:r w:rsidR="00BD563A">
        <w:rPr>
          <w:rFonts w:cs="Arial"/>
          <w:color w:val="000000"/>
          <w:sz w:val="20"/>
          <w:szCs w:val="20"/>
          <w:lang w:val="hu-HU"/>
        </w:rPr>
        <w:t xml:space="preserve"> hálósan töredezett,</w:t>
      </w:r>
      <w:r w:rsidRPr="00987743">
        <w:rPr>
          <w:rFonts w:cs="Arial"/>
          <w:color w:val="000000"/>
          <w:sz w:val="20"/>
          <w:szCs w:val="20"/>
          <w:lang w:val="hu-HU"/>
        </w:rPr>
        <w:t xml:space="preserve"> süllyedéssel érintett szakaszokon </w:t>
      </w:r>
      <w:r w:rsidR="00F35103">
        <w:rPr>
          <w:rFonts w:cs="Arial"/>
          <w:color w:val="000000"/>
          <w:sz w:val="20"/>
          <w:szCs w:val="20"/>
          <w:lang w:val="hu-HU"/>
        </w:rPr>
        <w:t>kopóréteg</w:t>
      </w:r>
      <w:r w:rsidRPr="00987743">
        <w:rPr>
          <w:rFonts w:cs="Arial"/>
          <w:color w:val="000000"/>
          <w:sz w:val="20"/>
          <w:szCs w:val="20"/>
          <w:lang w:val="hu-HU"/>
        </w:rPr>
        <w:t xml:space="preserve">cserét kell végezni </w:t>
      </w:r>
      <w:r w:rsidR="00F35103">
        <w:rPr>
          <w:rFonts w:cs="Arial"/>
          <w:color w:val="000000"/>
          <w:sz w:val="20"/>
          <w:szCs w:val="20"/>
          <w:lang w:val="hu-HU"/>
        </w:rPr>
        <w:t>5 cm marással</w:t>
      </w:r>
      <w:r w:rsidR="005A16B2" w:rsidRPr="00987743">
        <w:rPr>
          <w:rFonts w:cs="Arial"/>
          <w:color w:val="000000"/>
          <w:sz w:val="20"/>
          <w:szCs w:val="20"/>
          <w:lang w:val="hu-HU"/>
        </w:rPr>
        <w:t xml:space="preserve">, </w:t>
      </w:r>
      <w:r w:rsidR="00F35103">
        <w:rPr>
          <w:rFonts w:cs="Arial"/>
          <w:color w:val="000000"/>
          <w:sz w:val="20"/>
          <w:szCs w:val="20"/>
          <w:lang w:val="hu-HU"/>
        </w:rPr>
        <w:t>5</w:t>
      </w:r>
      <w:r w:rsidR="005A16B2" w:rsidRPr="00987743">
        <w:rPr>
          <w:rFonts w:cs="Arial"/>
          <w:color w:val="000000"/>
          <w:sz w:val="20"/>
          <w:szCs w:val="20"/>
          <w:lang w:val="hu-HU"/>
        </w:rPr>
        <w:t xml:space="preserve"> cm </w:t>
      </w:r>
      <w:r w:rsidR="005679D6" w:rsidRPr="00987743">
        <w:rPr>
          <w:rFonts w:cs="Arial"/>
          <w:color w:val="000000"/>
          <w:sz w:val="20"/>
          <w:szCs w:val="20"/>
          <w:lang w:val="hu-HU"/>
        </w:rPr>
        <w:t>aszfalt</w:t>
      </w:r>
      <w:r w:rsidR="005F0410">
        <w:rPr>
          <w:rFonts w:cs="Arial"/>
          <w:color w:val="000000"/>
          <w:sz w:val="20"/>
          <w:szCs w:val="20"/>
          <w:lang w:val="hu-HU"/>
        </w:rPr>
        <w:t xml:space="preserve"> kopó</w:t>
      </w:r>
      <w:r w:rsidR="005A16B2" w:rsidRPr="00987743">
        <w:rPr>
          <w:rFonts w:cs="Arial"/>
          <w:color w:val="000000"/>
          <w:sz w:val="20"/>
          <w:szCs w:val="20"/>
          <w:lang w:val="hu-HU"/>
        </w:rPr>
        <w:t xml:space="preserve">réteg </w:t>
      </w:r>
      <w:r w:rsidR="00F35103">
        <w:rPr>
          <w:rFonts w:cs="Arial"/>
          <w:color w:val="000000"/>
          <w:sz w:val="20"/>
          <w:szCs w:val="20"/>
          <w:lang w:val="hu-HU"/>
        </w:rPr>
        <w:t>(</w:t>
      </w:r>
      <w:r w:rsidR="00F35103" w:rsidRPr="00F35103">
        <w:rPr>
          <w:rFonts w:cs="Arial"/>
          <w:color w:val="000000"/>
          <w:sz w:val="20"/>
          <w:szCs w:val="20"/>
          <w:lang w:val="hu-HU"/>
        </w:rPr>
        <w:t>AC 11 (F)</w:t>
      </w:r>
      <w:r w:rsidR="005F0410">
        <w:rPr>
          <w:rFonts w:cs="Arial"/>
          <w:color w:val="000000"/>
          <w:sz w:val="20"/>
          <w:szCs w:val="20"/>
          <w:lang w:val="hu-HU"/>
        </w:rPr>
        <w:t xml:space="preserve"> kopó</w:t>
      </w:r>
      <w:r w:rsidR="00F35103">
        <w:rPr>
          <w:rFonts w:cs="Arial"/>
          <w:color w:val="000000"/>
          <w:sz w:val="20"/>
          <w:szCs w:val="20"/>
          <w:lang w:val="hu-HU"/>
        </w:rPr>
        <w:t xml:space="preserve">) </w:t>
      </w:r>
      <w:r w:rsidR="005679D6" w:rsidRPr="00987743">
        <w:rPr>
          <w:rFonts w:cs="Arial"/>
          <w:color w:val="000000"/>
          <w:sz w:val="20"/>
          <w:szCs w:val="20"/>
          <w:lang w:val="hu-HU"/>
        </w:rPr>
        <w:t xml:space="preserve">beépítésével. </w:t>
      </w:r>
    </w:p>
    <w:p w:rsidR="00987743" w:rsidRDefault="0098774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987743">
        <w:rPr>
          <w:rFonts w:cs="Arial"/>
          <w:color w:val="000000"/>
          <w:sz w:val="20"/>
          <w:szCs w:val="20"/>
          <w:lang w:val="hu-HU"/>
        </w:rPr>
        <w:t xml:space="preserve">A hossz </w:t>
      </w:r>
      <w:r w:rsidR="00C8451E">
        <w:rPr>
          <w:rFonts w:cs="Arial"/>
          <w:color w:val="000000"/>
          <w:sz w:val="20"/>
          <w:szCs w:val="20"/>
          <w:lang w:val="hu-HU"/>
        </w:rPr>
        <w:t>és keresztirányú repedéseknél</w:t>
      </w:r>
      <w:r>
        <w:rPr>
          <w:rFonts w:cs="Arial"/>
          <w:color w:val="000000"/>
          <w:sz w:val="20"/>
          <w:szCs w:val="20"/>
          <w:lang w:val="hu-HU"/>
        </w:rPr>
        <w:t xml:space="preserve"> a burkolat mar</w:t>
      </w:r>
      <w:r w:rsidR="00F35103">
        <w:rPr>
          <w:rFonts w:cs="Arial"/>
          <w:color w:val="000000"/>
          <w:sz w:val="20"/>
          <w:szCs w:val="20"/>
          <w:lang w:val="hu-HU"/>
        </w:rPr>
        <w:t>ása szükséges 5 cm vastagságban 5</w:t>
      </w:r>
      <w:r w:rsidR="00C8451E">
        <w:rPr>
          <w:rFonts w:cs="Arial"/>
          <w:color w:val="000000"/>
          <w:sz w:val="20"/>
          <w:szCs w:val="20"/>
          <w:lang w:val="hu-HU"/>
        </w:rPr>
        <w:t xml:space="preserve"> cm </w:t>
      </w:r>
      <w:r w:rsidR="00F35103" w:rsidRPr="00F35103">
        <w:rPr>
          <w:rFonts w:cs="Arial"/>
          <w:color w:val="000000"/>
          <w:sz w:val="20"/>
          <w:szCs w:val="20"/>
          <w:lang w:val="hu-HU"/>
        </w:rPr>
        <w:t>AC 11 (F)</w:t>
      </w:r>
      <w:r w:rsidR="005F0410">
        <w:rPr>
          <w:rFonts w:cs="Arial"/>
          <w:color w:val="000000"/>
          <w:sz w:val="20"/>
          <w:szCs w:val="20"/>
          <w:lang w:val="hu-HU"/>
        </w:rPr>
        <w:t xml:space="preserve"> kopó</w:t>
      </w:r>
      <w:r w:rsidR="00C8451E">
        <w:rPr>
          <w:rFonts w:cs="Arial"/>
          <w:color w:val="000000"/>
          <w:sz w:val="20"/>
          <w:szCs w:val="20"/>
          <w:lang w:val="hu-HU"/>
        </w:rPr>
        <w:t xml:space="preserve"> aszfalt visszaépítésével.</w:t>
      </w:r>
    </w:p>
    <w:p w:rsidR="00987743" w:rsidRPr="00987743" w:rsidRDefault="00C8451E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teljes felületen az AC-</w:t>
      </w:r>
      <w:r w:rsidR="00987743">
        <w:rPr>
          <w:rFonts w:cs="Arial"/>
          <w:color w:val="000000"/>
          <w:sz w:val="20"/>
          <w:szCs w:val="20"/>
          <w:lang w:val="hu-HU"/>
        </w:rPr>
        <w:t>11</w:t>
      </w:r>
      <w:r>
        <w:rPr>
          <w:rFonts w:cs="Arial"/>
          <w:color w:val="000000"/>
          <w:sz w:val="20"/>
          <w:szCs w:val="20"/>
          <w:lang w:val="hu-HU"/>
        </w:rPr>
        <w:t>/F</w:t>
      </w:r>
      <w:r w:rsidR="00987743">
        <w:rPr>
          <w:rFonts w:cs="Arial"/>
          <w:color w:val="000000"/>
          <w:sz w:val="20"/>
          <w:szCs w:val="20"/>
          <w:lang w:val="hu-HU"/>
        </w:rPr>
        <w:t xml:space="preserve"> aszfalt kopóréteget 4+1 cm vastagságban szükséges beépíteni, a felület </w:t>
      </w:r>
      <w:r w:rsidR="00987743" w:rsidRPr="00987743">
        <w:rPr>
          <w:rFonts w:cs="Arial"/>
          <w:color w:val="000000"/>
          <w:sz w:val="20"/>
          <w:szCs w:val="20"/>
          <w:lang w:val="hu-HU"/>
        </w:rPr>
        <w:t>előzetes letakarításával, bitumenemulziós alápermetezéssel.</w:t>
      </w:r>
    </w:p>
    <w:p w:rsidR="005679D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987743">
        <w:rPr>
          <w:rFonts w:cs="Arial"/>
          <w:color w:val="000000"/>
          <w:sz w:val="20"/>
          <w:szCs w:val="20"/>
          <w:lang w:val="hu-HU"/>
        </w:rPr>
        <w:t>A kivitelezési munkák részeként a felújítandó útszakaszon a burkolatban található közmű aknákat</w:t>
      </w:r>
      <w:r w:rsidR="00C8451E">
        <w:rPr>
          <w:rFonts w:cs="Arial"/>
          <w:color w:val="000000"/>
          <w:sz w:val="20"/>
          <w:szCs w:val="20"/>
          <w:lang w:val="hu-HU"/>
        </w:rPr>
        <w:t xml:space="preserve"> és víznyelőket</w:t>
      </w:r>
      <w:r w:rsidRPr="00987743">
        <w:rPr>
          <w:rFonts w:cs="Arial"/>
          <w:color w:val="000000"/>
          <w:sz w:val="20"/>
          <w:szCs w:val="20"/>
          <w:lang w:val="hu-HU"/>
        </w:rPr>
        <w:t xml:space="preserve"> az új burkolatszintre kell emelni. </w:t>
      </w:r>
    </w:p>
    <w:p w:rsidR="00F35103" w:rsidRDefault="00F3510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F35103" w:rsidRDefault="00F35103" w:rsidP="00F3510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 xml:space="preserve">A felújítandó szakaszon 2 db buszmegálló található, melynek felújítása szükséges. A buszöböl kialakítása a meglévő burkolat elbontását követően 22 cm CP 4/3 beton pályaburkolattal, 8 cm AC-22 aszfalt kötőréteggel és 30 cm </w:t>
      </w:r>
      <w:proofErr w:type="spellStart"/>
      <w:r>
        <w:rPr>
          <w:rFonts w:cs="Arial"/>
          <w:color w:val="000000"/>
          <w:sz w:val="20"/>
          <w:szCs w:val="20"/>
          <w:lang w:val="hu-HU"/>
        </w:rPr>
        <w:t>vtg</w:t>
      </w:r>
      <w:proofErr w:type="spellEnd"/>
      <w:r>
        <w:rPr>
          <w:rFonts w:cs="Arial"/>
          <w:color w:val="000000"/>
          <w:sz w:val="20"/>
          <w:szCs w:val="20"/>
          <w:lang w:val="hu-HU"/>
        </w:rPr>
        <w:t xml:space="preserve">. M 56 mechanikai stabilizációval történik </w:t>
      </w:r>
      <w:r w:rsidR="00485F74">
        <w:rPr>
          <w:rFonts w:cs="Arial"/>
          <w:color w:val="000000"/>
          <w:sz w:val="20"/>
          <w:szCs w:val="20"/>
          <w:lang w:val="hu-HU"/>
        </w:rPr>
        <w:t xml:space="preserve">összesen </w:t>
      </w:r>
      <w:r w:rsidR="00BD563A" w:rsidRPr="00BD563A">
        <w:rPr>
          <w:rFonts w:cs="Arial"/>
          <w:color w:val="000000"/>
          <w:sz w:val="20"/>
          <w:szCs w:val="20"/>
          <w:lang w:val="hu-HU"/>
        </w:rPr>
        <w:t>244m2</w:t>
      </w:r>
      <w:r w:rsidRPr="00BD563A">
        <w:rPr>
          <w:rFonts w:cs="Arial"/>
          <w:color w:val="000000"/>
          <w:sz w:val="20"/>
          <w:szCs w:val="20"/>
          <w:lang w:val="hu-HU"/>
        </w:rPr>
        <w:t xml:space="preserve">-en. A betontáblák hézagképzését 3-4 </w:t>
      </w:r>
      <w:r w:rsidR="009D4F7F" w:rsidRPr="00BD563A">
        <w:rPr>
          <w:rFonts w:cs="Arial"/>
          <w:color w:val="000000"/>
          <w:sz w:val="20"/>
          <w:szCs w:val="20"/>
          <w:lang w:val="hu-HU"/>
        </w:rPr>
        <w:t>méteren</w:t>
      </w:r>
      <w:r w:rsidRPr="00BD563A">
        <w:rPr>
          <w:rFonts w:cs="Arial"/>
          <w:color w:val="000000"/>
          <w:sz w:val="20"/>
          <w:szCs w:val="20"/>
          <w:lang w:val="hu-HU"/>
        </w:rPr>
        <w:t>ként teherátadó vas</w:t>
      </w:r>
      <w:r w:rsidR="00BD563A" w:rsidRPr="00BD563A">
        <w:rPr>
          <w:rFonts w:cs="Arial"/>
          <w:color w:val="000000"/>
          <w:sz w:val="20"/>
          <w:szCs w:val="20"/>
          <w:lang w:val="hu-HU"/>
        </w:rPr>
        <w:t>alással kell ellátni.</w:t>
      </w:r>
      <w:r w:rsidR="00BD563A">
        <w:rPr>
          <w:rFonts w:cs="Arial"/>
          <w:color w:val="000000"/>
          <w:sz w:val="20"/>
          <w:szCs w:val="20"/>
          <w:lang w:val="hu-HU"/>
        </w:rPr>
        <w:t xml:space="preserve"> </w:t>
      </w:r>
    </w:p>
    <w:p w:rsidR="00F35103" w:rsidRDefault="00F3510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F35103" w:rsidRDefault="00F35103" w:rsidP="00F3510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kapubejárók csatlakozásának kialakítása a nyertes Vállalkozó feladatát képezi.</w:t>
      </w:r>
    </w:p>
    <w:p w:rsidR="00BD563A" w:rsidRDefault="00BD563A" w:rsidP="00F3510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F35103" w:rsidRDefault="00BD563A" w:rsidP="002724E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Az útszakaszon egy</w:t>
      </w:r>
      <w:r w:rsidR="002724E5">
        <w:rPr>
          <w:rFonts w:cs="Arial"/>
          <w:color w:val="000000"/>
          <w:sz w:val="20"/>
          <w:szCs w:val="20"/>
          <w:lang w:val="hu-HU"/>
        </w:rPr>
        <w:t>oldali zúzalékos padka</w:t>
      </w:r>
      <w:r>
        <w:rPr>
          <w:rFonts w:cs="Arial"/>
          <w:color w:val="000000"/>
          <w:sz w:val="20"/>
          <w:szCs w:val="20"/>
          <w:lang w:val="hu-HU"/>
        </w:rPr>
        <w:t xml:space="preserve"> építése 10 cm vastagságban </w:t>
      </w:r>
      <w:r w:rsidR="002724E5">
        <w:rPr>
          <w:rFonts w:cs="Arial"/>
          <w:color w:val="000000"/>
          <w:sz w:val="20"/>
          <w:szCs w:val="20"/>
          <w:lang w:val="hu-HU"/>
        </w:rPr>
        <w:t>1,0 m szélességben</w:t>
      </w:r>
      <w:r>
        <w:rPr>
          <w:rFonts w:cs="Arial"/>
          <w:color w:val="000000"/>
          <w:sz w:val="20"/>
          <w:szCs w:val="20"/>
          <w:lang w:val="hu-HU"/>
        </w:rPr>
        <w:t>.</w:t>
      </w:r>
    </w:p>
    <w:p w:rsidR="00B53483" w:rsidRDefault="00B53483" w:rsidP="002724E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B53483" w:rsidRDefault="00B53483" w:rsidP="002724E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zúzalékos padka építése előtt a meglévő 3 m széles erősen felhízott földpadkát le kell termelni és az Önkormányzat által kijelölt helyre szállítani a padka 5%-os oldalesésének kialakításával.</w:t>
      </w:r>
    </w:p>
    <w:p w:rsidR="00BD563A" w:rsidRDefault="00BD563A" w:rsidP="002724E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F35103" w:rsidRPr="008F15A3" w:rsidRDefault="00F35103" w:rsidP="00F3510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 nyertes Vállalkozónak valamennyi munkafolyamathoz Technológiai Utasítást, illetve Mintavételi és Megfelelőségigazolási Tervet kell készíteni.</w:t>
      </w:r>
    </w:p>
    <w:p w:rsidR="00F35103" w:rsidRDefault="00F3510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A664EA">
        <w:rPr>
          <w:rFonts w:cs="Arial"/>
          <w:b/>
          <w:bCs/>
          <w:color w:val="000000"/>
          <w:sz w:val="20"/>
          <w:szCs w:val="20"/>
          <w:lang w:val="hu-HU"/>
        </w:rPr>
        <w:t>Közművek: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2724E5" w:rsidRPr="008F15A3" w:rsidRDefault="00DE3D46" w:rsidP="002724E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>A kivitelezés helyszínein közművek találhatók (ivó- és szennyvízhálózat, csapadékvíz elvezető csatorna, földgázveze</w:t>
      </w:r>
      <w:r w:rsidR="00B53483">
        <w:rPr>
          <w:rFonts w:cs="Arial"/>
          <w:color w:val="000000"/>
          <w:sz w:val="20"/>
          <w:szCs w:val="20"/>
          <w:lang w:val="hu-HU"/>
        </w:rPr>
        <w:t>ték).</w:t>
      </w:r>
      <w:r w:rsidR="002724E5">
        <w:rPr>
          <w:rFonts w:cs="Arial"/>
          <w:color w:val="000000"/>
          <w:sz w:val="20"/>
          <w:szCs w:val="20"/>
          <w:lang w:val="hu-HU"/>
        </w:rPr>
        <w:t xml:space="preserve">  A</w:t>
      </w:r>
      <w:r w:rsidR="002724E5" w:rsidRPr="008F15A3">
        <w:rPr>
          <w:rFonts w:cs="Arial"/>
          <w:color w:val="000000"/>
          <w:sz w:val="20"/>
          <w:szCs w:val="20"/>
          <w:lang w:val="hu-HU"/>
        </w:rPr>
        <w:t xml:space="preserve"> burkolat</w:t>
      </w:r>
      <w:r w:rsidR="002724E5">
        <w:rPr>
          <w:rFonts w:cs="Arial"/>
          <w:color w:val="000000"/>
          <w:sz w:val="20"/>
          <w:szCs w:val="20"/>
          <w:lang w:val="hu-HU"/>
        </w:rPr>
        <w:t>felújítás</w:t>
      </w:r>
      <w:r w:rsidR="00B53483">
        <w:rPr>
          <w:rFonts w:cs="Arial"/>
          <w:color w:val="000000"/>
          <w:sz w:val="20"/>
          <w:szCs w:val="20"/>
          <w:lang w:val="hu-HU"/>
        </w:rPr>
        <w:t xml:space="preserve"> és</w:t>
      </w:r>
      <w:r w:rsidR="006E1367">
        <w:rPr>
          <w:rFonts w:cs="Arial"/>
          <w:color w:val="000000"/>
          <w:sz w:val="20"/>
          <w:szCs w:val="20"/>
          <w:lang w:val="hu-HU"/>
        </w:rPr>
        <w:t xml:space="preserve"> a</w:t>
      </w:r>
      <w:r w:rsidR="00B53483">
        <w:rPr>
          <w:rFonts w:cs="Arial"/>
          <w:color w:val="000000"/>
          <w:sz w:val="20"/>
          <w:szCs w:val="20"/>
          <w:lang w:val="hu-HU"/>
        </w:rPr>
        <w:t xml:space="preserve"> buszmegállók felújítása</w:t>
      </w:r>
      <w:r w:rsidR="002724E5">
        <w:rPr>
          <w:rFonts w:cs="Arial"/>
          <w:color w:val="000000"/>
          <w:sz w:val="20"/>
          <w:szCs w:val="20"/>
          <w:lang w:val="hu-HU"/>
        </w:rPr>
        <w:t xml:space="preserve"> a </w:t>
      </w:r>
      <w:proofErr w:type="gramStart"/>
      <w:r w:rsidR="00B53483">
        <w:rPr>
          <w:rFonts w:cs="Arial"/>
          <w:color w:val="000000"/>
          <w:sz w:val="20"/>
          <w:szCs w:val="20"/>
          <w:lang w:val="hu-HU"/>
        </w:rPr>
        <w:t>közművezetékeket  érintheti</w:t>
      </w:r>
      <w:proofErr w:type="gramEnd"/>
      <w:r w:rsidR="00B53483">
        <w:rPr>
          <w:rFonts w:cs="Arial"/>
          <w:color w:val="000000"/>
          <w:sz w:val="20"/>
          <w:szCs w:val="20"/>
          <w:lang w:val="hu-HU"/>
        </w:rPr>
        <w:t xml:space="preserve">, </w:t>
      </w:r>
      <w:r w:rsidR="002724E5">
        <w:rPr>
          <w:rFonts w:cs="Arial"/>
          <w:color w:val="000000"/>
          <w:sz w:val="20"/>
          <w:szCs w:val="20"/>
          <w:lang w:val="hu-HU"/>
        </w:rPr>
        <w:t>ezért szakfelügyeletek igénybevétele szükséges.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A664EA">
        <w:rPr>
          <w:rFonts w:cs="Arial"/>
          <w:b/>
          <w:bCs/>
          <w:color w:val="000000"/>
          <w:sz w:val="20"/>
          <w:szCs w:val="20"/>
          <w:lang w:val="hu-HU"/>
        </w:rPr>
        <w:t>Forgalomszabályozás: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 xml:space="preserve">A kivitelezés ideje alatti forgalomszabályozást a Megrendelő Komló Város Önkormányzatával, a helyi közutak kezelőjével: Komló Város Önkormányzat Városgondnokságával, valamint a helyi tömegközlekedést szolgáltató céggel: Dél-dunántúli Közlekedési Központ Zrt.-vel egyeztetni kell. 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A664EA">
        <w:rPr>
          <w:rFonts w:cs="Arial"/>
          <w:b/>
          <w:bCs/>
          <w:color w:val="000000"/>
          <w:sz w:val="20"/>
          <w:szCs w:val="20"/>
          <w:lang w:val="hu-HU"/>
        </w:rPr>
        <w:t xml:space="preserve">Melléklet: 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 xml:space="preserve">Felújítási munkák </w:t>
      </w:r>
      <w:proofErr w:type="spellStart"/>
      <w:r w:rsidRPr="00A664EA">
        <w:rPr>
          <w:rFonts w:cs="Arial"/>
          <w:color w:val="000000"/>
          <w:sz w:val="20"/>
          <w:szCs w:val="20"/>
          <w:lang w:val="hu-HU"/>
        </w:rPr>
        <w:t>árazatlan</w:t>
      </w:r>
      <w:proofErr w:type="spellEnd"/>
      <w:r w:rsidRPr="00A664EA">
        <w:rPr>
          <w:rFonts w:cs="Arial"/>
          <w:color w:val="000000"/>
          <w:sz w:val="20"/>
          <w:szCs w:val="20"/>
          <w:lang w:val="hu-HU"/>
        </w:rPr>
        <w:t xml:space="preserve"> költségvetése (</w:t>
      </w:r>
      <w:proofErr w:type="spellStart"/>
      <w:r w:rsidRPr="00A664EA">
        <w:rPr>
          <w:rFonts w:cs="Arial"/>
          <w:color w:val="000000"/>
          <w:sz w:val="20"/>
          <w:szCs w:val="20"/>
          <w:lang w:val="hu-HU"/>
        </w:rPr>
        <w:t>excel</w:t>
      </w:r>
      <w:proofErr w:type="spellEnd"/>
      <w:r w:rsidRPr="00A664EA">
        <w:rPr>
          <w:rFonts w:cs="Arial"/>
          <w:color w:val="000000"/>
          <w:sz w:val="20"/>
          <w:szCs w:val="20"/>
          <w:lang w:val="hu-HU"/>
        </w:rPr>
        <w:t xml:space="preserve"> táblázat)</w:t>
      </w:r>
    </w:p>
    <w:p w:rsidR="00207439" w:rsidRPr="00A664EA" w:rsidRDefault="00207439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21A7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252F8C">
        <w:rPr>
          <w:rFonts w:cs="Arial"/>
          <w:color w:val="000000"/>
          <w:sz w:val="20"/>
          <w:szCs w:val="20"/>
          <w:lang w:val="hu-HU"/>
        </w:rPr>
        <w:t>2018. március 28.</w:t>
      </w:r>
      <w:bookmarkStart w:id="0" w:name="_GoBack"/>
      <w:bookmarkEnd w:id="0"/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B2415F" w:rsidRPr="00A664EA" w:rsidRDefault="00B2415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>Komló Város Önkormányzat</w:t>
      </w:r>
    </w:p>
    <w:p w:rsidR="00933B24" w:rsidRPr="008F15A3" w:rsidRDefault="00DE3D46" w:rsidP="00DE3D46">
      <w:pPr>
        <w:ind w:left="5664" w:firstLine="708"/>
        <w:jc w:val="both"/>
        <w:rPr>
          <w:rFonts w:cs="Arial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lastRenderedPageBreak/>
        <w:t>Ajánlatkérő</w:t>
      </w:r>
    </w:p>
    <w:sectPr w:rsidR="00933B24" w:rsidRPr="008F15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1211E"/>
    <w:multiLevelType w:val="hybridMultilevel"/>
    <w:tmpl w:val="C65AE5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84A"/>
    <w:rsid w:val="00015819"/>
    <w:rsid w:val="00080A7C"/>
    <w:rsid w:val="000E5573"/>
    <w:rsid w:val="00207439"/>
    <w:rsid w:val="00232115"/>
    <w:rsid w:val="00252F8C"/>
    <w:rsid w:val="00264791"/>
    <w:rsid w:val="002724E5"/>
    <w:rsid w:val="002D3D66"/>
    <w:rsid w:val="003A06D5"/>
    <w:rsid w:val="00485F74"/>
    <w:rsid w:val="00532C54"/>
    <w:rsid w:val="005679D6"/>
    <w:rsid w:val="005A16B2"/>
    <w:rsid w:val="005F0410"/>
    <w:rsid w:val="006E1367"/>
    <w:rsid w:val="00892277"/>
    <w:rsid w:val="008C75F3"/>
    <w:rsid w:val="008F15A3"/>
    <w:rsid w:val="00933B24"/>
    <w:rsid w:val="00951C9C"/>
    <w:rsid w:val="00971074"/>
    <w:rsid w:val="00987743"/>
    <w:rsid w:val="009D4F7F"/>
    <w:rsid w:val="00A21506"/>
    <w:rsid w:val="00A533F8"/>
    <w:rsid w:val="00A65C4C"/>
    <w:rsid w:val="00A664EA"/>
    <w:rsid w:val="00AA230A"/>
    <w:rsid w:val="00B2415F"/>
    <w:rsid w:val="00B53483"/>
    <w:rsid w:val="00B6184A"/>
    <w:rsid w:val="00BD563A"/>
    <w:rsid w:val="00C344F7"/>
    <w:rsid w:val="00C8451E"/>
    <w:rsid w:val="00CC7768"/>
    <w:rsid w:val="00D21A77"/>
    <w:rsid w:val="00D433F0"/>
    <w:rsid w:val="00D45BBC"/>
    <w:rsid w:val="00DA3DE5"/>
    <w:rsid w:val="00DE02E7"/>
    <w:rsid w:val="00DE3D46"/>
    <w:rsid w:val="00F35103"/>
    <w:rsid w:val="00F8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7891"/>
  <w15:docId w15:val="{CE61E8CC-BC40-4A36-A594-865118EA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1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002gmf</cp:lastModifiedBy>
  <cp:revision>42</cp:revision>
  <dcterms:created xsi:type="dcterms:W3CDTF">2018-02-13T14:57:00Z</dcterms:created>
  <dcterms:modified xsi:type="dcterms:W3CDTF">2018-03-28T09:04:00Z</dcterms:modified>
</cp:coreProperties>
</file>